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508A8" w14:textId="77777777" w:rsidR="00DE718F" w:rsidRPr="00DE718F" w:rsidRDefault="00DE718F" w:rsidP="00DE718F">
      <w:pPr>
        <w:pStyle w:val="BodyText"/>
        <w:jc w:val="center"/>
        <w:rPr>
          <w:rFonts w:asciiTheme="minorHAnsi" w:hAnsiTheme="minorHAnsi" w:cstheme="minorHAnsi"/>
          <w:b/>
          <w:sz w:val="32"/>
          <w:szCs w:val="32"/>
        </w:rPr>
      </w:pPr>
      <w:r w:rsidRPr="00DE718F">
        <w:rPr>
          <w:rFonts w:asciiTheme="minorHAnsi" w:hAnsiTheme="minorHAnsi" w:cstheme="minorHAnsi"/>
          <w:b/>
          <w:sz w:val="32"/>
          <w:szCs w:val="32"/>
        </w:rPr>
        <w:t>Preston Bissett Parish Council</w:t>
      </w:r>
    </w:p>
    <w:p w14:paraId="2D3FD2A2" w14:textId="2562FEBE" w:rsidR="007B2B9C" w:rsidRDefault="007B2B9C" w:rsidP="004E063B">
      <w:pPr>
        <w:pStyle w:val="BodyText"/>
        <w:jc w:val="center"/>
        <w:rPr>
          <w:rFonts w:asciiTheme="minorHAnsi" w:hAnsiTheme="minorHAnsi" w:cstheme="minorHAnsi"/>
          <w:b/>
          <w:sz w:val="28"/>
          <w:szCs w:val="24"/>
        </w:rPr>
      </w:pPr>
      <w:r w:rsidRPr="002A57EE">
        <w:rPr>
          <w:rFonts w:asciiTheme="minorHAnsi" w:hAnsiTheme="minorHAnsi" w:cstheme="minorHAnsi"/>
          <w:b/>
          <w:sz w:val="28"/>
          <w:szCs w:val="24"/>
        </w:rPr>
        <w:t>DATA PR</w:t>
      </w:r>
      <w:r w:rsidR="002A57EE" w:rsidRPr="002A57EE">
        <w:rPr>
          <w:rFonts w:asciiTheme="minorHAnsi" w:hAnsiTheme="minorHAnsi" w:cstheme="minorHAnsi"/>
          <w:b/>
          <w:sz w:val="28"/>
          <w:szCs w:val="24"/>
        </w:rPr>
        <w:t>IVACY</w:t>
      </w:r>
      <w:r w:rsidRPr="002A57EE">
        <w:rPr>
          <w:rFonts w:asciiTheme="minorHAnsi" w:hAnsiTheme="minorHAnsi" w:cstheme="minorHAnsi"/>
          <w:b/>
          <w:sz w:val="28"/>
          <w:szCs w:val="24"/>
        </w:rPr>
        <w:t xml:space="preserve"> NOTICE</w:t>
      </w:r>
    </w:p>
    <w:p w14:paraId="5E5DAA14" w14:textId="77777777" w:rsidR="00DE718F" w:rsidRDefault="00DE718F" w:rsidP="004E063B">
      <w:pPr>
        <w:pStyle w:val="BodyText"/>
        <w:jc w:val="center"/>
        <w:rPr>
          <w:rFonts w:asciiTheme="minorHAnsi" w:hAnsiTheme="minorHAnsi" w:cstheme="minorHAnsi"/>
          <w:sz w:val="28"/>
          <w:szCs w:val="24"/>
        </w:rPr>
      </w:pPr>
    </w:p>
    <w:p w14:paraId="61D37F4F" w14:textId="5D410F0D" w:rsidR="00DE718F" w:rsidRPr="002F16C5" w:rsidRDefault="00DE718F" w:rsidP="004E063B">
      <w:pPr>
        <w:pStyle w:val="BodyText"/>
        <w:jc w:val="center"/>
        <w:rPr>
          <w:rFonts w:asciiTheme="minorHAnsi" w:hAnsiTheme="minorHAnsi" w:cstheme="minorHAnsi"/>
          <w:color w:val="FF0000"/>
          <w:sz w:val="28"/>
          <w:szCs w:val="24"/>
        </w:rPr>
      </w:pPr>
      <w:r w:rsidRPr="00DE718F">
        <w:rPr>
          <w:rFonts w:asciiTheme="minorHAnsi" w:hAnsiTheme="minorHAnsi" w:cstheme="minorHAnsi"/>
          <w:sz w:val="28"/>
          <w:szCs w:val="24"/>
        </w:rPr>
        <w:t xml:space="preserve">Last reviewed by Council </w:t>
      </w:r>
      <w:r w:rsidR="002F16C5" w:rsidRPr="002F16C5">
        <w:rPr>
          <w:rFonts w:asciiTheme="minorHAnsi" w:hAnsiTheme="minorHAnsi" w:cstheme="minorHAnsi"/>
          <w:color w:val="FF0000"/>
          <w:sz w:val="28"/>
          <w:szCs w:val="24"/>
        </w:rPr>
        <w:t>Sept</w:t>
      </w:r>
      <w:r w:rsidR="00803CB2">
        <w:rPr>
          <w:rFonts w:asciiTheme="minorHAnsi" w:hAnsiTheme="minorHAnsi" w:cstheme="minorHAnsi"/>
          <w:color w:val="FF0000"/>
          <w:sz w:val="28"/>
          <w:szCs w:val="24"/>
        </w:rPr>
        <w:t>ember</w:t>
      </w:r>
      <w:r w:rsidR="002F16C5" w:rsidRPr="002F16C5">
        <w:rPr>
          <w:rFonts w:asciiTheme="minorHAnsi" w:hAnsiTheme="minorHAnsi" w:cstheme="minorHAnsi"/>
          <w:color w:val="FF0000"/>
          <w:sz w:val="28"/>
          <w:szCs w:val="24"/>
        </w:rPr>
        <w:t xml:space="preserve"> 202</w:t>
      </w:r>
      <w:r w:rsidR="00803CB2">
        <w:rPr>
          <w:rFonts w:asciiTheme="minorHAnsi" w:hAnsiTheme="minorHAnsi" w:cstheme="minorHAnsi"/>
          <w:color w:val="FF0000"/>
          <w:sz w:val="28"/>
          <w:szCs w:val="24"/>
        </w:rPr>
        <w:t>6</w:t>
      </w:r>
    </w:p>
    <w:p w14:paraId="7F953261" w14:textId="72E0B20B" w:rsidR="00DE718F" w:rsidRPr="002F16C5" w:rsidRDefault="00DE718F" w:rsidP="004E063B">
      <w:pPr>
        <w:pStyle w:val="BodyText"/>
        <w:jc w:val="center"/>
        <w:rPr>
          <w:rFonts w:asciiTheme="minorHAnsi" w:hAnsiTheme="minorHAnsi" w:cstheme="minorHAnsi"/>
          <w:color w:val="FF0000"/>
          <w:sz w:val="28"/>
          <w:szCs w:val="24"/>
        </w:rPr>
      </w:pPr>
      <w:r w:rsidRPr="002F16C5">
        <w:rPr>
          <w:rFonts w:asciiTheme="minorHAnsi" w:hAnsiTheme="minorHAnsi" w:cstheme="minorHAnsi"/>
          <w:color w:val="FF0000"/>
          <w:sz w:val="28"/>
          <w:szCs w:val="24"/>
        </w:rPr>
        <w:t xml:space="preserve">Next Review </w:t>
      </w:r>
      <w:r w:rsidR="00803CB2">
        <w:rPr>
          <w:rFonts w:asciiTheme="minorHAnsi" w:hAnsiTheme="minorHAnsi" w:cstheme="minorHAnsi"/>
          <w:color w:val="FF0000"/>
          <w:sz w:val="28"/>
          <w:szCs w:val="24"/>
        </w:rPr>
        <w:t>September</w:t>
      </w:r>
      <w:r w:rsidRPr="002F16C5">
        <w:rPr>
          <w:rFonts w:asciiTheme="minorHAnsi" w:hAnsiTheme="minorHAnsi" w:cstheme="minorHAnsi"/>
          <w:color w:val="FF0000"/>
          <w:sz w:val="28"/>
          <w:szCs w:val="24"/>
        </w:rPr>
        <w:t xml:space="preserve"> 202</w:t>
      </w:r>
      <w:r w:rsidR="00803CB2">
        <w:rPr>
          <w:rFonts w:asciiTheme="minorHAnsi" w:hAnsiTheme="minorHAnsi" w:cstheme="minorHAnsi"/>
          <w:color w:val="FF0000"/>
          <w:sz w:val="28"/>
          <w:szCs w:val="24"/>
        </w:rPr>
        <w:t>8</w:t>
      </w:r>
    </w:p>
    <w:p w14:paraId="04804A53" w14:textId="77777777" w:rsidR="007B2B9C" w:rsidRPr="002A57EE" w:rsidRDefault="007B2B9C" w:rsidP="002A57EE">
      <w:pPr>
        <w:pStyle w:val="BodyText"/>
        <w:jc w:val="left"/>
        <w:rPr>
          <w:rFonts w:asciiTheme="minorHAnsi" w:hAnsiTheme="minorHAnsi" w:cstheme="minorHAnsi"/>
          <w:b/>
          <w:sz w:val="20"/>
          <w:szCs w:val="24"/>
        </w:rPr>
      </w:pPr>
    </w:p>
    <w:p w14:paraId="25A94E15" w14:textId="77777777" w:rsidR="007B2B9C" w:rsidRPr="007B2B9C" w:rsidRDefault="007B2B9C" w:rsidP="002A57EE">
      <w:pPr>
        <w:pStyle w:val="BodyText"/>
        <w:jc w:val="left"/>
        <w:rPr>
          <w:rFonts w:asciiTheme="minorHAnsi" w:hAnsiTheme="minorHAnsi" w:cstheme="minorHAnsi"/>
          <w:szCs w:val="24"/>
        </w:rPr>
      </w:pPr>
    </w:p>
    <w:p w14:paraId="6B254176" w14:textId="77777777" w:rsidR="007B2B9C" w:rsidRPr="007B2B9C" w:rsidRDefault="007B2B9C" w:rsidP="002A57EE">
      <w:pPr>
        <w:pStyle w:val="BodyText"/>
        <w:jc w:val="left"/>
        <w:rPr>
          <w:rFonts w:asciiTheme="minorHAnsi" w:hAnsiTheme="minorHAnsi" w:cstheme="minorHAnsi"/>
          <w:b/>
          <w:color w:val="000000"/>
          <w:szCs w:val="24"/>
        </w:rPr>
      </w:pPr>
      <w:r w:rsidRPr="007B2B9C">
        <w:rPr>
          <w:rFonts w:asciiTheme="minorHAnsi" w:hAnsiTheme="minorHAnsi" w:cstheme="minorHAnsi"/>
          <w:b/>
          <w:color w:val="000000"/>
          <w:szCs w:val="24"/>
        </w:rPr>
        <w:t>1. Your personal data – what is it?</w:t>
      </w:r>
    </w:p>
    <w:p w14:paraId="0F4D30CD" w14:textId="77777777" w:rsidR="007B2B9C" w:rsidRPr="007B2B9C"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color w:val="000000"/>
          <w:szCs w:val="24"/>
        </w:rPr>
        <w:t>Personal data relates to a living individual who can be identified from that data.  Identification can be by the information alone or in conjunction with any other information in the data controller’s possession or likely to come into such possession. The processing of personal data is governed by</w:t>
      </w:r>
      <w:r w:rsidR="008C2984" w:rsidRPr="008C2984">
        <w:rPr>
          <w:rFonts w:asciiTheme="minorHAnsi" w:hAnsiTheme="minorHAnsi" w:cstheme="minorHAnsi"/>
          <w:color w:val="000000"/>
          <w:szCs w:val="24"/>
        </w:rPr>
        <w:t xml:space="preserve"> </w:t>
      </w:r>
      <w:r w:rsidRPr="008C2984">
        <w:rPr>
          <w:rFonts w:asciiTheme="minorHAnsi" w:hAnsiTheme="minorHAnsi" w:cstheme="minorHAnsi"/>
          <w:color w:val="000000"/>
          <w:szCs w:val="24"/>
        </w:rPr>
        <w:t>the General Data Protection Regulation (the “GDPR”)</w:t>
      </w:r>
      <w:r w:rsidRPr="007B2B9C">
        <w:rPr>
          <w:rFonts w:asciiTheme="minorHAnsi" w:hAnsiTheme="minorHAnsi" w:cstheme="minorHAnsi"/>
          <w:color w:val="000000"/>
          <w:szCs w:val="24"/>
        </w:rPr>
        <w:t>.</w:t>
      </w:r>
    </w:p>
    <w:p w14:paraId="1F55CF5D" w14:textId="77777777" w:rsidR="007B2B9C" w:rsidRPr="007B2B9C" w:rsidRDefault="007B2B9C" w:rsidP="002A57EE">
      <w:pPr>
        <w:pStyle w:val="BodyText"/>
        <w:jc w:val="left"/>
        <w:rPr>
          <w:rFonts w:asciiTheme="minorHAnsi" w:hAnsiTheme="minorHAnsi" w:cstheme="minorHAnsi"/>
          <w:color w:val="000000"/>
          <w:sz w:val="12"/>
          <w:szCs w:val="24"/>
        </w:rPr>
      </w:pPr>
    </w:p>
    <w:p w14:paraId="3A00E0AD" w14:textId="77777777" w:rsidR="007B2B9C" w:rsidRPr="007B2B9C" w:rsidRDefault="007B2B9C" w:rsidP="002A57EE">
      <w:pPr>
        <w:pStyle w:val="BodyText"/>
        <w:jc w:val="left"/>
        <w:rPr>
          <w:rFonts w:asciiTheme="minorHAnsi" w:hAnsiTheme="minorHAnsi" w:cstheme="minorHAnsi"/>
          <w:b/>
          <w:color w:val="000000"/>
          <w:szCs w:val="24"/>
        </w:rPr>
      </w:pPr>
      <w:r w:rsidRPr="007B2B9C">
        <w:rPr>
          <w:rFonts w:asciiTheme="minorHAnsi" w:hAnsiTheme="minorHAnsi" w:cstheme="minorHAnsi"/>
          <w:b/>
          <w:color w:val="000000"/>
          <w:szCs w:val="24"/>
        </w:rPr>
        <w:t xml:space="preserve">2. Who are we? </w:t>
      </w:r>
    </w:p>
    <w:p w14:paraId="4EB82809" w14:textId="73944B7A" w:rsidR="007B2B9C" w:rsidRPr="007B2B9C" w:rsidRDefault="00A06855" w:rsidP="002A57EE">
      <w:pPr>
        <w:pStyle w:val="BodyText"/>
        <w:jc w:val="left"/>
        <w:rPr>
          <w:rFonts w:asciiTheme="minorHAnsi" w:hAnsiTheme="minorHAnsi" w:cstheme="minorHAnsi"/>
          <w:b/>
          <w:color w:val="000000"/>
          <w:szCs w:val="24"/>
        </w:rPr>
      </w:pPr>
      <w:r>
        <w:rPr>
          <w:rFonts w:asciiTheme="minorHAnsi" w:hAnsiTheme="minorHAnsi" w:cstheme="minorHAnsi"/>
          <w:color w:val="000000"/>
          <w:szCs w:val="24"/>
        </w:rPr>
        <w:t>Preston Bissett Parish Council</w:t>
      </w:r>
      <w:r w:rsidR="007B2B9C" w:rsidRPr="007B2B9C">
        <w:rPr>
          <w:rFonts w:asciiTheme="minorHAnsi" w:hAnsiTheme="minorHAnsi" w:cstheme="minorHAnsi"/>
          <w:color w:val="000000"/>
          <w:szCs w:val="24"/>
        </w:rPr>
        <w:t xml:space="preserve"> is the data controller (contact details below).  This means it decides how your personal data is processed and for what purposes.</w:t>
      </w:r>
    </w:p>
    <w:p w14:paraId="09E4BD49" w14:textId="77777777" w:rsidR="007B2B9C" w:rsidRPr="007B2B9C" w:rsidRDefault="007B2B9C" w:rsidP="002A57EE">
      <w:pPr>
        <w:pStyle w:val="BodyText"/>
        <w:jc w:val="left"/>
        <w:rPr>
          <w:rFonts w:asciiTheme="minorHAnsi" w:hAnsiTheme="minorHAnsi" w:cstheme="minorHAnsi"/>
          <w:b/>
          <w:color w:val="000000"/>
          <w:sz w:val="12"/>
          <w:szCs w:val="24"/>
        </w:rPr>
      </w:pPr>
    </w:p>
    <w:p w14:paraId="273E4F18" w14:textId="77777777" w:rsidR="007B2B9C" w:rsidRPr="007B2B9C" w:rsidRDefault="007B2B9C" w:rsidP="002A57EE">
      <w:pPr>
        <w:pStyle w:val="BodyText"/>
        <w:jc w:val="left"/>
        <w:rPr>
          <w:rFonts w:asciiTheme="minorHAnsi" w:hAnsiTheme="minorHAnsi" w:cstheme="minorHAnsi"/>
          <w:b/>
          <w:color w:val="000000"/>
          <w:szCs w:val="24"/>
        </w:rPr>
      </w:pPr>
      <w:r w:rsidRPr="007B2B9C">
        <w:rPr>
          <w:rFonts w:asciiTheme="minorHAnsi" w:hAnsiTheme="minorHAnsi" w:cstheme="minorHAnsi"/>
          <w:b/>
          <w:color w:val="000000"/>
          <w:szCs w:val="24"/>
        </w:rPr>
        <w:t>3. How do we process your personal data?</w:t>
      </w:r>
    </w:p>
    <w:p w14:paraId="1C6D20B1" w14:textId="774A2722" w:rsidR="007B2B9C" w:rsidRPr="007B2B9C" w:rsidRDefault="003A0492" w:rsidP="002A57EE">
      <w:pPr>
        <w:pStyle w:val="BodyText"/>
        <w:jc w:val="left"/>
        <w:rPr>
          <w:rFonts w:asciiTheme="minorHAnsi" w:hAnsiTheme="minorHAnsi" w:cstheme="minorHAnsi"/>
          <w:color w:val="000000"/>
          <w:szCs w:val="24"/>
        </w:rPr>
      </w:pPr>
      <w:r>
        <w:rPr>
          <w:rFonts w:asciiTheme="minorHAnsi" w:hAnsiTheme="minorHAnsi" w:cstheme="minorHAnsi"/>
          <w:color w:val="000000"/>
          <w:szCs w:val="24"/>
        </w:rPr>
        <w:t>Preston Bissett Parish Council</w:t>
      </w:r>
      <w:r w:rsidR="007B2B9C" w:rsidRPr="007B2B9C">
        <w:rPr>
          <w:rFonts w:asciiTheme="minorHAnsi" w:hAnsiTheme="minorHAnsi" w:cstheme="minorHAnsi"/>
          <w:color w:val="000000"/>
          <w:szCs w:val="24"/>
        </w:rPr>
        <w:t xml:space="preserve"> complies with its obligations under </w:t>
      </w:r>
      <w:r w:rsidR="008C2984">
        <w:rPr>
          <w:rFonts w:asciiTheme="minorHAnsi" w:hAnsiTheme="minorHAnsi" w:cstheme="minorHAnsi"/>
          <w:color w:val="000000"/>
          <w:szCs w:val="24"/>
        </w:rPr>
        <w:t>the “GDPR”</w:t>
      </w:r>
      <w:r w:rsidR="007B2B9C" w:rsidRPr="007B2B9C">
        <w:rPr>
          <w:rFonts w:asciiTheme="minorHAnsi" w:hAnsiTheme="minorHAnsi" w:cstheme="minorHAnsi"/>
          <w:color w:val="000000"/>
          <w:szCs w:val="24"/>
        </w:rPr>
        <w:t xml:space="preserve">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14:paraId="218BD908" w14:textId="77777777" w:rsidR="007B2B9C" w:rsidRPr="007B2B9C" w:rsidRDefault="007B2B9C" w:rsidP="002A57EE">
      <w:pPr>
        <w:pStyle w:val="BodyText"/>
        <w:jc w:val="left"/>
        <w:rPr>
          <w:rFonts w:asciiTheme="minorHAnsi" w:hAnsiTheme="minorHAnsi" w:cstheme="minorHAnsi"/>
          <w:color w:val="000000"/>
          <w:sz w:val="12"/>
          <w:szCs w:val="24"/>
        </w:rPr>
      </w:pPr>
    </w:p>
    <w:p w14:paraId="0D11BA43" w14:textId="77777777" w:rsidR="007B2B9C" w:rsidRPr="007B2B9C"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color w:val="000000"/>
          <w:szCs w:val="24"/>
        </w:rPr>
        <w:t>We use your personal data for the following purposes: -</w:t>
      </w:r>
    </w:p>
    <w:p w14:paraId="7C235236" w14:textId="77777777" w:rsidR="007B2B9C" w:rsidRPr="007B2B9C" w:rsidRDefault="007B2B9C" w:rsidP="002A57EE">
      <w:pPr>
        <w:pStyle w:val="BodyText"/>
        <w:numPr>
          <w:ilvl w:val="0"/>
          <w:numId w:val="4"/>
        </w:numPr>
        <w:ind w:hanging="720"/>
        <w:jc w:val="left"/>
        <w:rPr>
          <w:rFonts w:asciiTheme="minorHAnsi" w:hAnsiTheme="minorHAnsi" w:cstheme="minorHAnsi"/>
          <w:color w:val="000000"/>
          <w:szCs w:val="24"/>
          <w:lang w:val="en"/>
        </w:rPr>
      </w:pPr>
      <w:r w:rsidRPr="007B2B9C">
        <w:rPr>
          <w:rFonts w:asciiTheme="minorHAnsi" w:hAnsiTheme="minorHAnsi" w:cstheme="minorHAnsi"/>
          <w:color w:val="000000"/>
          <w:szCs w:val="24"/>
          <w:lang w:val="en"/>
        </w:rPr>
        <w:t xml:space="preserve">To enable us to provide a voluntary service for the benefit of the public in a particular geographical area as specified in our constitution; </w:t>
      </w:r>
    </w:p>
    <w:p w14:paraId="4A37C19F" w14:textId="7814662A" w:rsidR="007B2B9C" w:rsidRPr="007B2B9C" w:rsidRDefault="007B2B9C" w:rsidP="002A57EE">
      <w:pPr>
        <w:pStyle w:val="BodyText"/>
        <w:numPr>
          <w:ilvl w:val="0"/>
          <w:numId w:val="4"/>
        </w:numPr>
        <w:ind w:hanging="720"/>
        <w:jc w:val="left"/>
        <w:rPr>
          <w:rFonts w:asciiTheme="minorHAnsi" w:hAnsiTheme="minorHAnsi" w:cstheme="minorHAnsi"/>
          <w:color w:val="000000"/>
          <w:szCs w:val="24"/>
          <w:lang w:val="en"/>
        </w:rPr>
      </w:pPr>
      <w:r w:rsidRPr="007B2B9C">
        <w:rPr>
          <w:rFonts w:asciiTheme="minorHAnsi" w:hAnsiTheme="minorHAnsi" w:cstheme="minorHAnsi"/>
          <w:color w:val="000000"/>
          <w:szCs w:val="24"/>
          <w:lang w:val="en"/>
        </w:rPr>
        <w:t xml:space="preserve">To fundraise and promote the interests of the </w:t>
      </w:r>
      <w:r w:rsidR="00262E90">
        <w:rPr>
          <w:rFonts w:asciiTheme="minorHAnsi" w:hAnsiTheme="minorHAnsi" w:cstheme="minorHAnsi"/>
          <w:color w:val="000000"/>
          <w:szCs w:val="24"/>
          <w:lang w:val="en"/>
        </w:rPr>
        <w:t>Council</w:t>
      </w:r>
      <w:r w:rsidRPr="007B2B9C">
        <w:rPr>
          <w:rFonts w:asciiTheme="minorHAnsi" w:hAnsiTheme="minorHAnsi" w:cstheme="minorHAnsi"/>
          <w:color w:val="000000"/>
          <w:szCs w:val="24"/>
          <w:lang w:val="en"/>
        </w:rPr>
        <w:t xml:space="preserve">; </w:t>
      </w:r>
    </w:p>
    <w:p w14:paraId="580BD8FC" w14:textId="77777777" w:rsidR="007B2B9C" w:rsidRPr="007B2B9C" w:rsidRDefault="007B2B9C" w:rsidP="002A57EE">
      <w:pPr>
        <w:pStyle w:val="BodyText"/>
        <w:numPr>
          <w:ilvl w:val="0"/>
          <w:numId w:val="4"/>
        </w:numPr>
        <w:ind w:hanging="720"/>
        <w:jc w:val="left"/>
        <w:rPr>
          <w:rFonts w:asciiTheme="minorHAnsi" w:hAnsiTheme="minorHAnsi" w:cstheme="minorHAnsi"/>
          <w:color w:val="000000"/>
          <w:szCs w:val="24"/>
          <w:lang w:val="en"/>
        </w:rPr>
      </w:pPr>
      <w:r w:rsidRPr="007B2B9C">
        <w:rPr>
          <w:rFonts w:asciiTheme="minorHAnsi" w:hAnsiTheme="minorHAnsi" w:cstheme="minorHAnsi"/>
          <w:color w:val="000000"/>
          <w:szCs w:val="24"/>
          <w:lang w:val="en"/>
        </w:rPr>
        <w:t xml:space="preserve">To manage our employees and volunteers; </w:t>
      </w:r>
    </w:p>
    <w:p w14:paraId="59902EC9" w14:textId="3EB77FA6" w:rsidR="007B2B9C" w:rsidRPr="007B2B9C" w:rsidRDefault="007B2B9C" w:rsidP="002A57EE">
      <w:pPr>
        <w:pStyle w:val="BodyText"/>
        <w:numPr>
          <w:ilvl w:val="0"/>
          <w:numId w:val="4"/>
        </w:numPr>
        <w:ind w:hanging="720"/>
        <w:jc w:val="left"/>
        <w:rPr>
          <w:rFonts w:asciiTheme="minorHAnsi" w:hAnsiTheme="minorHAnsi" w:cstheme="minorHAnsi"/>
          <w:color w:val="000000"/>
          <w:szCs w:val="24"/>
          <w:lang w:val="en"/>
        </w:rPr>
      </w:pPr>
      <w:r w:rsidRPr="007B2B9C">
        <w:rPr>
          <w:rFonts w:asciiTheme="minorHAnsi" w:hAnsiTheme="minorHAnsi" w:cstheme="minorHAnsi"/>
          <w:color w:val="000000"/>
          <w:szCs w:val="24"/>
          <w:lang w:val="en"/>
        </w:rPr>
        <w:t>To maintain our own accounts and records</w:t>
      </w:r>
      <w:r w:rsidR="00262E90">
        <w:rPr>
          <w:rFonts w:asciiTheme="minorHAnsi" w:hAnsiTheme="minorHAnsi" w:cstheme="minorHAnsi"/>
          <w:color w:val="000000"/>
          <w:szCs w:val="24"/>
          <w:lang w:val="en"/>
        </w:rPr>
        <w:t>;</w:t>
      </w:r>
    </w:p>
    <w:p w14:paraId="0B5FBCCC" w14:textId="1F6B04B7" w:rsidR="007B2B9C" w:rsidRPr="007B2B9C" w:rsidRDefault="007B2B9C" w:rsidP="002A57EE">
      <w:pPr>
        <w:pStyle w:val="NormalWeb"/>
        <w:numPr>
          <w:ilvl w:val="0"/>
          <w:numId w:val="3"/>
        </w:numPr>
        <w:spacing w:after="0"/>
        <w:ind w:hanging="720"/>
        <w:rPr>
          <w:rFonts w:asciiTheme="minorHAnsi" w:hAnsiTheme="minorHAnsi" w:cstheme="minorHAnsi"/>
        </w:rPr>
      </w:pPr>
      <w:r w:rsidRPr="007B2B9C">
        <w:rPr>
          <w:rFonts w:asciiTheme="minorHAnsi" w:hAnsiTheme="minorHAnsi" w:cstheme="minorHAnsi"/>
        </w:rPr>
        <w:t>To inform you of news, events, activities and services</w:t>
      </w:r>
      <w:r w:rsidR="00582D75">
        <w:rPr>
          <w:rFonts w:asciiTheme="minorHAnsi" w:hAnsiTheme="minorHAnsi" w:cstheme="minorHAnsi"/>
        </w:rPr>
        <w:t xml:space="preserve"> that affect Preston Bissett</w:t>
      </w:r>
      <w:r w:rsidRPr="007B2B9C">
        <w:rPr>
          <w:rFonts w:asciiTheme="minorHAnsi" w:hAnsiTheme="minorHAnsi" w:cstheme="minorHAnsi"/>
        </w:rPr>
        <w:t>;</w:t>
      </w:r>
    </w:p>
    <w:p w14:paraId="36DB2F23" w14:textId="77777777" w:rsidR="007B2B9C" w:rsidRPr="00913512" w:rsidRDefault="007B2B9C" w:rsidP="002A57EE">
      <w:pPr>
        <w:pStyle w:val="BodyText"/>
        <w:jc w:val="left"/>
        <w:rPr>
          <w:rFonts w:asciiTheme="minorHAnsi" w:hAnsiTheme="minorHAnsi" w:cstheme="minorHAnsi"/>
          <w:color w:val="000000"/>
          <w:sz w:val="12"/>
          <w:szCs w:val="24"/>
        </w:rPr>
      </w:pPr>
    </w:p>
    <w:p w14:paraId="11AC27F6" w14:textId="5CCFBE34" w:rsidR="007B2B9C" w:rsidRPr="007B2B9C" w:rsidRDefault="000003B4" w:rsidP="002A57EE">
      <w:pPr>
        <w:pStyle w:val="BodyText"/>
        <w:jc w:val="left"/>
        <w:rPr>
          <w:rFonts w:asciiTheme="minorHAnsi" w:hAnsiTheme="minorHAnsi" w:cstheme="minorHAnsi"/>
          <w:szCs w:val="24"/>
        </w:rPr>
      </w:pPr>
      <w:r>
        <w:rPr>
          <w:rFonts w:asciiTheme="minorHAnsi" w:hAnsiTheme="minorHAnsi" w:cstheme="minorHAnsi"/>
          <w:b/>
          <w:color w:val="000000"/>
          <w:szCs w:val="24"/>
        </w:rPr>
        <w:t>4</w:t>
      </w:r>
      <w:r w:rsidR="007B2B9C" w:rsidRPr="007B2B9C">
        <w:rPr>
          <w:rFonts w:asciiTheme="minorHAnsi" w:hAnsiTheme="minorHAnsi" w:cstheme="minorHAnsi"/>
          <w:b/>
          <w:color w:val="000000"/>
          <w:szCs w:val="24"/>
        </w:rPr>
        <w:t>. Sharing your personal data</w:t>
      </w:r>
      <w:r w:rsidR="007B2B9C" w:rsidRPr="007B2B9C">
        <w:rPr>
          <w:rFonts w:asciiTheme="minorHAnsi" w:hAnsiTheme="minorHAnsi" w:cstheme="minorHAnsi"/>
          <w:b/>
          <w:color w:val="000000"/>
          <w:szCs w:val="24"/>
        </w:rPr>
        <w:br/>
      </w:r>
      <w:r w:rsidR="002A57EE" w:rsidRPr="002A57EE">
        <w:rPr>
          <w:rFonts w:asciiTheme="minorHAnsi" w:hAnsiTheme="minorHAnsi" w:cstheme="minorHAnsi"/>
          <w:color w:val="000000"/>
          <w:szCs w:val="24"/>
        </w:rPr>
        <w:t xml:space="preserve">Your personal data will be treated as strictly confidential. </w:t>
      </w:r>
      <w:r w:rsidR="007B2B9C" w:rsidRPr="007B2B9C">
        <w:rPr>
          <w:rFonts w:asciiTheme="minorHAnsi" w:hAnsiTheme="minorHAnsi" w:cstheme="minorHAnsi"/>
          <w:szCs w:val="24"/>
        </w:rPr>
        <w:t>We will only share your data with third parties</w:t>
      </w:r>
      <w:r w:rsidR="004D10F0">
        <w:rPr>
          <w:rFonts w:asciiTheme="minorHAnsi" w:hAnsiTheme="minorHAnsi" w:cstheme="minorHAnsi"/>
          <w:szCs w:val="24"/>
        </w:rPr>
        <w:t xml:space="preserve"> </w:t>
      </w:r>
      <w:r w:rsidR="007B2B9C" w:rsidRPr="007B2B9C">
        <w:rPr>
          <w:rFonts w:asciiTheme="minorHAnsi" w:hAnsiTheme="minorHAnsi" w:cstheme="minorHAnsi"/>
          <w:szCs w:val="24"/>
        </w:rPr>
        <w:t>outside of the parish with your consent.</w:t>
      </w:r>
    </w:p>
    <w:p w14:paraId="1485BE78" w14:textId="77777777" w:rsidR="007B2B9C" w:rsidRPr="00913512" w:rsidRDefault="007B2B9C" w:rsidP="002A57EE">
      <w:pPr>
        <w:pStyle w:val="BodyText"/>
        <w:jc w:val="left"/>
        <w:rPr>
          <w:rFonts w:asciiTheme="minorHAnsi" w:hAnsiTheme="minorHAnsi" w:cstheme="minorHAnsi"/>
          <w:b/>
          <w:color w:val="000000"/>
          <w:sz w:val="12"/>
          <w:szCs w:val="24"/>
        </w:rPr>
      </w:pPr>
    </w:p>
    <w:p w14:paraId="69E8BA9D" w14:textId="07BA48F6" w:rsidR="007B2B9C" w:rsidRDefault="000003B4" w:rsidP="002A57EE">
      <w:pPr>
        <w:pStyle w:val="BodyText"/>
        <w:jc w:val="left"/>
        <w:rPr>
          <w:rFonts w:asciiTheme="minorHAnsi" w:hAnsiTheme="minorHAnsi" w:cstheme="minorHAnsi"/>
          <w:color w:val="000000"/>
          <w:szCs w:val="24"/>
        </w:rPr>
      </w:pPr>
      <w:r>
        <w:rPr>
          <w:rFonts w:asciiTheme="minorHAnsi" w:hAnsiTheme="minorHAnsi" w:cstheme="minorHAnsi"/>
          <w:b/>
          <w:color w:val="000000"/>
          <w:szCs w:val="24"/>
        </w:rPr>
        <w:t>5</w:t>
      </w:r>
      <w:r w:rsidR="007B2B9C" w:rsidRPr="007B2B9C">
        <w:rPr>
          <w:rFonts w:asciiTheme="minorHAnsi" w:hAnsiTheme="minorHAnsi" w:cstheme="minorHAnsi"/>
          <w:b/>
          <w:color w:val="000000"/>
          <w:szCs w:val="24"/>
        </w:rPr>
        <w:t>. How long do we keep your personal data?</w:t>
      </w:r>
      <w:r w:rsidR="007B2B9C" w:rsidRPr="007B2B9C">
        <w:rPr>
          <w:rFonts w:asciiTheme="minorHAnsi" w:hAnsiTheme="minorHAnsi" w:cstheme="minorHAnsi"/>
          <w:b/>
          <w:color w:val="000000"/>
          <w:szCs w:val="24"/>
        </w:rPr>
        <w:br/>
      </w:r>
      <w:r w:rsidR="00BD21F1" w:rsidRPr="00BD21F1">
        <w:rPr>
          <w:rFonts w:asciiTheme="minorHAnsi" w:hAnsiTheme="minorHAnsi" w:cstheme="minorHAnsi"/>
          <w:color w:val="000000"/>
          <w:szCs w:val="24"/>
        </w:rPr>
        <w:t>We keep your personal data for no longer than reasonably necessary and we only retain your data for the following purposes and use the following criteria to determine how long to retain your personal data</w:t>
      </w:r>
      <w:r w:rsidR="005C2E19">
        <w:rPr>
          <w:rFonts w:asciiTheme="minorHAnsi" w:hAnsiTheme="minorHAnsi" w:cstheme="minorHAnsi"/>
          <w:color w:val="000000"/>
          <w:szCs w:val="24"/>
        </w:rPr>
        <w:t>:</w:t>
      </w:r>
    </w:p>
    <w:p w14:paraId="43BD0A8D" w14:textId="77777777" w:rsidR="005C2E19" w:rsidRDefault="005C2E19" w:rsidP="002A57EE">
      <w:pPr>
        <w:pStyle w:val="BodyText"/>
        <w:numPr>
          <w:ilvl w:val="0"/>
          <w:numId w:val="3"/>
        </w:numPr>
        <w:jc w:val="left"/>
        <w:rPr>
          <w:rFonts w:asciiTheme="minorHAnsi" w:hAnsiTheme="minorHAnsi" w:cstheme="minorHAnsi"/>
          <w:color w:val="000000"/>
          <w:szCs w:val="24"/>
        </w:rPr>
      </w:pPr>
      <w:r>
        <w:rPr>
          <w:rFonts w:asciiTheme="minorHAnsi" w:hAnsiTheme="minorHAnsi" w:cstheme="minorHAnsi"/>
          <w:color w:val="000000"/>
          <w:szCs w:val="24"/>
        </w:rPr>
        <w:t xml:space="preserve">To keep you informed of </w:t>
      </w:r>
      <w:r w:rsidRPr="007B2B9C">
        <w:rPr>
          <w:rFonts w:asciiTheme="minorHAnsi" w:hAnsiTheme="minorHAnsi" w:cstheme="minorHAnsi"/>
        </w:rPr>
        <w:t>news, events, activities and services</w:t>
      </w:r>
      <w:r>
        <w:rPr>
          <w:rFonts w:asciiTheme="minorHAnsi" w:hAnsiTheme="minorHAnsi" w:cstheme="minorHAnsi"/>
        </w:rPr>
        <w:t xml:space="preserve"> that affect Preston Bissett</w:t>
      </w:r>
    </w:p>
    <w:p w14:paraId="1E019DEB" w14:textId="37A63E6A" w:rsidR="007B2B9C" w:rsidRPr="005C2E19" w:rsidRDefault="005C2E19" w:rsidP="002A57EE">
      <w:pPr>
        <w:pStyle w:val="BodyText"/>
        <w:numPr>
          <w:ilvl w:val="0"/>
          <w:numId w:val="3"/>
        </w:numPr>
        <w:jc w:val="left"/>
        <w:rPr>
          <w:rFonts w:asciiTheme="minorHAnsi" w:hAnsiTheme="minorHAnsi" w:cstheme="minorHAnsi"/>
          <w:color w:val="000000"/>
          <w:szCs w:val="24"/>
        </w:rPr>
      </w:pPr>
      <w:r>
        <w:rPr>
          <w:rFonts w:asciiTheme="minorHAnsi" w:hAnsiTheme="minorHAnsi" w:cstheme="minorHAnsi"/>
          <w:color w:val="000000"/>
          <w:szCs w:val="24"/>
        </w:rPr>
        <w:t>To</w:t>
      </w:r>
      <w:r w:rsidR="007B2B9C" w:rsidRPr="005C2E19">
        <w:rPr>
          <w:rFonts w:asciiTheme="minorHAnsi" w:hAnsiTheme="minorHAnsi" w:cstheme="minorHAnsi"/>
          <w:color w:val="000000"/>
          <w:szCs w:val="24"/>
        </w:rPr>
        <w:t xml:space="preserve"> retain electoral roll data while it is still current</w:t>
      </w:r>
      <w:r w:rsidR="007B2B9C" w:rsidRPr="005C2E19">
        <w:rPr>
          <w:rFonts w:asciiTheme="minorHAnsi" w:hAnsiTheme="minorHAnsi" w:cstheme="minorHAnsi"/>
          <w:b/>
          <w:color w:val="000000"/>
          <w:szCs w:val="24"/>
        </w:rPr>
        <w:br/>
      </w:r>
    </w:p>
    <w:p w14:paraId="3F1403F5" w14:textId="41946F1E" w:rsidR="007B2B9C" w:rsidRPr="007B2B9C" w:rsidRDefault="000003B4" w:rsidP="002A57EE">
      <w:pPr>
        <w:pStyle w:val="BodyText"/>
        <w:jc w:val="left"/>
        <w:rPr>
          <w:rFonts w:asciiTheme="minorHAnsi" w:hAnsiTheme="minorHAnsi" w:cstheme="minorHAnsi"/>
          <w:b/>
          <w:color w:val="000000"/>
          <w:szCs w:val="24"/>
        </w:rPr>
      </w:pPr>
      <w:r>
        <w:rPr>
          <w:rFonts w:asciiTheme="minorHAnsi" w:hAnsiTheme="minorHAnsi" w:cstheme="minorHAnsi"/>
          <w:b/>
          <w:color w:val="000000"/>
          <w:szCs w:val="24"/>
        </w:rPr>
        <w:t>6</w:t>
      </w:r>
      <w:r w:rsidR="007B2B9C" w:rsidRPr="007B2B9C">
        <w:rPr>
          <w:rFonts w:asciiTheme="minorHAnsi" w:hAnsiTheme="minorHAnsi" w:cstheme="minorHAnsi"/>
          <w:b/>
          <w:color w:val="000000"/>
          <w:szCs w:val="24"/>
        </w:rPr>
        <w:t xml:space="preserve">. Your rights and your personal data  </w:t>
      </w:r>
    </w:p>
    <w:p w14:paraId="7DE8A1B2" w14:textId="77777777" w:rsidR="007B2B9C" w:rsidRPr="007B2B9C" w:rsidRDefault="007B2B9C" w:rsidP="002A57EE">
      <w:pPr>
        <w:pStyle w:val="BodyText"/>
        <w:jc w:val="left"/>
        <w:rPr>
          <w:rFonts w:asciiTheme="minorHAnsi" w:hAnsiTheme="minorHAnsi" w:cstheme="minorHAnsi"/>
          <w:color w:val="000000"/>
          <w:szCs w:val="24"/>
        </w:rPr>
      </w:pPr>
      <w:r w:rsidRPr="007B2B9C">
        <w:rPr>
          <w:rFonts w:asciiTheme="minorHAnsi" w:hAnsiTheme="minorHAnsi" w:cstheme="minorHAnsi"/>
          <w:color w:val="000000"/>
          <w:szCs w:val="24"/>
        </w:rPr>
        <w:t xml:space="preserve">Unless subject to an exemption </w:t>
      </w:r>
      <w:r w:rsidRPr="008C2984">
        <w:rPr>
          <w:rFonts w:asciiTheme="minorHAnsi" w:hAnsiTheme="minorHAnsi" w:cstheme="minorHAnsi"/>
          <w:color w:val="000000"/>
          <w:szCs w:val="24"/>
        </w:rPr>
        <w:t>under the GDPR</w:t>
      </w:r>
      <w:r w:rsidRPr="007B2B9C">
        <w:rPr>
          <w:rFonts w:asciiTheme="minorHAnsi" w:hAnsiTheme="minorHAnsi" w:cstheme="minorHAnsi"/>
          <w:color w:val="000000"/>
          <w:szCs w:val="24"/>
        </w:rPr>
        <w:t>, you have the following rights with respect to your personal data: -</w:t>
      </w:r>
    </w:p>
    <w:p w14:paraId="609025BE" w14:textId="29CA7FA1" w:rsidR="007B2B9C" w:rsidRPr="007B2B9C" w:rsidRDefault="007B2B9C" w:rsidP="002A57EE">
      <w:pPr>
        <w:pStyle w:val="BodyText"/>
        <w:numPr>
          <w:ilvl w:val="0"/>
          <w:numId w:val="1"/>
        </w:numPr>
        <w:jc w:val="left"/>
        <w:rPr>
          <w:rFonts w:asciiTheme="minorHAnsi" w:hAnsiTheme="minorHAnsi" w:cstheme="minorHAnsi"/>
          <w:color w:val="000000"/>
          <w:szCs w:val="24"/>
        </w:rPr>
      </w:pPr>
      <w:r w:rsidRPr="007B2B9C">
        <w:rPr>
          <w:rFonts w:asciiTheme="minorHAnsi" w:hAnsiTheme="minorHAnsi" w:cstheme="minorHAnsi"/>
          <w:color w:val="000000"/>
          <w:szCs w:val="24"/>
        </w:rPr>
        <w:t xml:space="preserve">The right to request a copy of your personal data which the </w:t>
      </w:r>
      <w:r w:rsidR="00AC1599">
        <w:rPr>
          <w:rFonts w:asciiTheme="minorHAnsi" w:hAnsiTheme="minorHAnsi" w:cstheme="minorHAnsi"/>
          <w:color w:val="000000"/>
          <w:szCs w:val="24"/>
        </w:rPr>
        <w:t>Preston Bissett Parish Council</w:t>
      </w:r>
      <w:r w:rsidRPr="007B2B9C">
        <w:rPr>
          <w:rFonts w:asciiTheme="minorHAnsi" w:hAnsiTheme="minorHAnsi" w:cstheme="minorHAnsi"/>
          <w:color w:val="000000"/>
          <w:szCs w:val="24"/>
        </w:rPr>
        <w:t xml:space="preserve"> holds about you; </w:t>
      </w:r>
    </w:p>
    <w:p w14:paraId="1504E270" w14:textId="523504D7" w:rsidR="007B2B9C" w:rsidRPr="007B2B9C" w:rsidRDefault="007B2B9C" w:rsidP="002A57EE">
      <w:pPr>
        <w:pStyle w:val="BodyText"/>
        <w:numPr>
          <w:ilvl w:val="0"/>
          <w:numId w:val="1"/>
        </w:numPr>
        <w:jc w:val="left"/>
        <w:rPr>
          <w:rFonts w:asciiTheme="minorHAnsi" w:hAnsiTheme="minorHAnsi" w:cstheme="minorHAnsi"/>
          <w:color w:val="000000"/>
          <w:szCs w:val="24"/>
        </w:rPr>
      </w:pPr>
      <w:r w:rsidRPr="007B2B9C">
        <w:rPr>
          <w:rFonts w:asciiTheme="minorHAnsi" w:hAnsiTheme="minorHAnsi" w:cstheme="minorHAnsi"/>
          <w:color w:val="000000"/>
          <w:szCs w:val="24"/>
        </w:rPr>
        <w:t xml:space="preserve">The right to request that the </w:t>
      </w:r>
      <w:r w:rsidR="00AC1599">
        <w:rPr>
          <w:rFonts w:asciiTheme="minorHAnsi" w:hAnsiTheme="minorHAnsi" w:cstheme="minorHAnsi"/>
          <w:color w:val="000000"/>
          <w:szCs w:val="24"/>
        </w:rPr>
        <w:t>Preston Bissett Parish Council</w:t>
      </w:r>
      <w:r w:rsidR="00AC1599" w:rsidRPr="007B2B9C">
        <w:rPr>
          <w:rFonts w:asciiTheme="minorHAnsi" w:hAnsiTheme="minorHAnsi" w:cstheme="minorHAnsi"/>
          <w:color w:val="000000"/>
          <w:szCs w:val="24"/>
        </w:rPr>
        <w:t xml:space="preserve"> </w:t>
      </w:r>
      <w:r w:rsidRPr="007B2B9C">
        <w:rPr>
          <w:rFonts w:asciiTheme="minorHAnsi" w:hAnsiTheme="minorHAnsi" w:cstheme="minorHAnsi"/>
          <w:color w:val="000000"/>
          <w:szCs w:val="24"/>
        </w:rPr>
        <w:t xml:space="preserve">corrects any personal data if it is found to be inaccurate or out of date;  </w:t>
      </w:r>
    </w:p>
    <w:p w14:paraId="776F9230" w14:textId="6FAFF9CC" w:rsidR="007B2B9C" w:rsidRPr="007B2B9C" w:rsidRDefault="007B2B9C" w:rsidP="002A57EE">
      <w:pPr>
        <w:pStyle w:val="BodyText"/>
        <w:numPr>
          <w:ilvl w:val="0"/>
          <w:numId w:val="1"/>
        </w:numPr>
        <w:jc w:val="left"/>
        <w:rPr>
          <w:rFonts w:asciiTheme="minorHAnsi" w:hAnsiTheme="minorHAnsi" w:cstheme="minorHAnsi"/>
          <w:color w:val="000000"/>
          <w:szCs w:val="24"/>
        </w:rPr>
      </w:pPr>
      <w:r w:rsidRPr="007B2B9C">
        <w:rPr>
          <w:rFonts w:asciiTheme="minorHAnsi" w:hAnsiTheme="minorHAnsi" w:cstheme="minorHAnsi"/>
          <w:color w:val="000000"/>
          <w:szCs w:val="24"/>
        </w:rPr>
        <w:lastRenderedPageBreak/>
        <w:t>The right to request your personal data is erased where it is no longer necessary for</w:t>
      </w:r>
      <w:r w:rsidR="00DB7756">
        <w:rPr>
          <w:rFonts w:asciiTheme="minorHAnsi" w:hAnsiTheme="minorHAnsi" w:cstheme="minorHAnsi"/>
          <w:color w:val="000000"/>
          <w:szCs w:val="24"/>
        </w:rPr>
        <w:t xml:space="preserve"> </w:t>
      </w:r>
      <w:r w:rsidR="00AC1599">
        <w:rPr>
          <w:rFonts w:asciiTheme="minorHAnsi" w:hAnsiTheme="minorHAnsi" w:cstheme="minorHAnsi"/>
          <w:color w:val="000000"/>
          <w:szCs w:val="24"/>
        </w:rPr>
        <w:t>Preston Bissett Parish Council</w:t>
      </w:r>
      <w:r w:rsidR="00AC1599" w:rsidRPr="007B2B9C">
        <w:rPr>
          <w:rFonts w:asciiTheme="minorHAnsi" w:hAnsiTheme="minorHAnsi" w:cstheme="minorHAnsi"/>
          <w:color w:val="000000"/>
          <w:szCs w:val="24"/>
        </w:rPr>
        <w:t xml:space="preserve"> </w:t>
      </w:r>
      <w:r w:rsidRPr="007B2B9C">
        <w:rPr>
          <w:rFonts w:asciiTheme="minorHAnsi" w:hAnsiTheme="minorHAnsi" w:cstheme="minorHAnsi"/>
          <w:color w:val="000000"/>
          <w:szCs w:val="24"/>
        </w:rPr>
        <w:t>to retain such data;</w:t>
      </w:r>
    </w:p>
    <w:p w14:paraId="47C66687" w14:textId="77777777" w:rsidR="002F16C5" w:rsidRDefault="007B2B9C" w:rsidP="00DB7756">
      <w:pPr>
        <w:pStyle w:val="BodyText"/>
        <w:numPr>
          <w:ilvl w:val="0"/>
          <w:numId w:val="1"/>
        </w:numPr>
        <w:spacing w:before="240"/>
        <w:jc w:val="left"/>
        <w:rPr>
          <w:rFonts w:asciiTheme="minorHAnsi" w:hAnsiTheme="minorHAnsi" w:cstheme="minorHAnsi"/>
          <w:color w:val="000000"/>
          <w:szCs w:val="24"/>
        </w:rPr>
      </w:pPr>
      <w:r w:rsidRPr="002F16C5">
        <w:rPr>
          <w:rFonts w:asciiTheme="minorHAnsi" w:hAnsiTheme="minorHAnsi" w:cstheme="minorHAnsi"/>
          <w:color w:val="000000"/>
          <w:szCs w:val="24"/>
        </w:rPr>
        <w:t>The right to withdraw your consent to the processing at any time</w:t>
      </w:r>
    </w:p>
    <w:p w14:paraId="051089B9" w14:textId="3F30A212" w:rsidR="007B2B9C" w:rsidRPr="002F16C5" w:rsidRDefault="007B2B9C" w:rsidP="00DB7756">
      <w:pPr>
        <w:pStyle w:val="BodyText"/>
        <w:numPr>
          <w:ilvl w:val="0"/>
          <w:numId w:val="1"/>
        </w:numPr>
        <w:spacing w:before="240"/>
        <w:jc w:val="left"/>
        <w:rPr>
          <w:rFonts w:asciiTheme="minorHAnsi" w:hAnsiTheme="minorHAnsi" w:cstheme="minorHAnsi"/>
          <w:color w:val="000000"/>
          <w:szCs w:val="24"/>
        </w:rPr>
      </w:pPr>
      <w:r w:rsidRPr="002F16C5">
        <w:rPr>
          <w:rFonts w:asciiTheme="minorHAnsi" w:hAnsiTheme="minorHAnsi" w:cstheme="minorHAnsi"/>
          <w:color w:val="000000"/>
          <w:szCs w:val="24"/>
        </w:rPr>
        <w:t>The right to request that the data controller provide the data subject with his/her personal data and where possible, to transmit that data directly to another data controller, (known as the right to data portability</w:t>
      </w:r>
      <w:r w:rsidR="00DB7756" w:rsidRPr="002F16C5">
        <w:rPr>
          <w:rFonts w:asciiTheme="minorHAnsi" w:hAnsiTheme="minorHAnsi" w:cstheme="minorHAnsi"/>
          <w:color w:val="000000"/>
          <w:szCs w:val="24"/>
        </w:rPr>
        <w:t>)</w:t>
      </w:r>
    </w:p>
    <w:p w14:paraId="66803F8B" w14:textId="77777777" w:rsidR="007B2B9C" w:rsidRPr="007B2B9C" w:rsidRDefault="007B2B9C" w:rsidP="002A57EE">
      <w:pPr>
        <w:pStyle w:val="BodyText"/>
        <w:numPr>
          <w:ilvl w:val="0"/>
          <w:numId w:val="1"/>
        </w:numPr>
        <w:jc w:val="left"/>
        <w:rPr>
          <w:rFonts w:asciiTheme="minorHAnsi" w:hAnsiTheme="minorHAnsi" w:cstheme="minorHAnsi"/>
          <w:color w:val="000000"/>
          <w:szCs w:val="24"/>
        </w:rPr>
      </w:pPr>
      <w:r w:rsidRPr="007B2B9C">
        <w:rPr>
          <w:rFonts w:asciiTheme="minorHAnsi" w:hAnsiTheme="minorHAnsi" w:cstheme="minorHAnsi"/>
          <w:color w:val="000000"/>
          <w:szCs w:val="24"/>
        </w:rPr>
        <w:t>The right, where there is a dispute in relation to the accuracy or processing of your personal data, to request a restriction is placed on further processing;</w:t>
      </w:r>
    </w:p>
    <w:p w14:paraId="6112A052" w14:textId="41C3F50C" w:rsidR="007B2B9C" w:rsidRPr="007B2B9C" w:rsidRDefault="007B2B9C" w:rsidP="002A57EE">
      <w:pPr>
        <w:pStyle w:val="BodyText"/>
        <w:numPr>
          <w:ilvl w:val="0"/>
          <w:numId w:val="1"/>
        </w:numPr>
        <w:jc w:val="left"/>
        <w:rPr>
          <w:rFonts w:asciiTheme="minorHAnsi" w:hAnsiTheme="minorHAnsi" w:cstheme="minorHAnsi"/>
          <w:color w:val="000000"/>
          <w:szCs w:val="24"/>
        </w:rPr>
      </w:pPr>
      <w:r w:rsidRPr="007B2B9C">
        <w:rPr>
          <w:rFonts w:asciiTheme="minorHAnsi" w:hAnsiTheme="minorHAnsi" w:cstheme="minorHAnsi"/>
          <w:color w:val="000000"/>
          <w:szCs w:val="24"/>
        </w:rPr>
        <w:t>The right to object to the processing of personal data</w:t>
      </w:r>
    </w:p>
    <w:p w14:paraId="229D480D" w14:textId="77777777" w:rsidR="007B2B9C" w:rsidRPr="007B2B9C" w:rsidRDefault="007B2B9C" w:rsidP="002A57EE">
      <w:pPr>
        <w:pStyle w:val="BodyText"/>
        <w:numPr>
          <w:ilvl w:val="0"/>
          <w:numId w:val="1"/>
        </w:numPr>
        <w:jc w:val="left"/>
        <w:rPr>
          <w:rFonts w:asciiTheme="minorHAnsi" w:hAnsiTheme="minorHAnsi" w:cstheme="minorHAnsi"/>
          <w:color w:val="000000"/>
          <w:szCs w:val="24"/>
        </w:rPr>
      </w:pPr>
      <w:r w:rsidRPr="007B2B9C">
        <w:rPr>
          <w:rFonts w:asciiTheme="minorHAnsi" w:hAnsiTheme="minorHAnsi" w:cstheme="minorHAnsi"/>
          <w:color w:val="000000"/>
          <w:szCs w:val="24"/>
        </w:rPr>
        <w:t>The right to lodge a complaint with the Information Commissioners Office.</w:t>
      </w:r>
    </w:p>
    <w:p w14:paraId="06E1E189" w14:textId="77777777" w:rsidR="007B2B9C" w:rsidRPr="007B2B9C" w:rsidRDefault="007B2B9C" w:rsidP="002A57EE">
      <w:pPr>
        <w:pStyle w:val="BodyText"/>
        <w:ind w:left="780"/>
        <w:jc w:val="left"/>
        <w:rPr>
          <w:rFonts w:asciiTheme="minorHAnsi" w:hAnsiTheme="minorHAnsi" w:cstheme="minorHAnsi"/>
          <w:color w:val="000000"/>
          <w:szCs w:val="24"/>
        </w:rPr>
      </w:pPr>
    </w:p>
    <w:p w14:paraId="2295EAD6" w14:textId="65E7DBA5" w:rsidR="007B2B9C" w:rsidRPr="007B2B9C" w:rsidRDefault="000003B4" w:rsidP="002A57EE">
      <w:pPr>
        <w:rPr>
          <w:rFonts w:asciiTheme="minorHAnsi" w:hAnsiTheme="minorHAnsi" w:cstheme="minorHAnsi"/>
          <w:b/>
        </w:rPr>
      </w:pPr>
      <w:r>
        <w:rPr>
          <w:rFonts w:asciiTheme="minorHAnsi" w:hAnsiTheme="minorHAnsi" w:cstheme="minorHAnsi"/>
          <w:b/>
        </w:rPr>
        <w:t>7</w:t>
      </w:r>
      <w:r w:rsidR="007B2B9C" w:rsidRPr="007B2B9C">
        <w:rPr>
          <w:rFonts w:asciiTheme="minorHAnsi" w:hAnsiTheme="minorHAnsi" w:cstheme="minorHAnsi"/>
          <w:b/>
        </w:rPr>
        <w:t>. Further processing</w:t>
      </w:r>
    </w:p>
    <w:p w14:paraId="6C5ED1B5" w14:textId="77777777" w:rsidR="007B2B9C" w:rsidRPr="007B2B9C" w:rsidRDefault="007B2B9C" w:rsidP="002A57EE">
      <w:pPr>
        <w:rPr>
          <w:rFonts w:asciiTheme="minorHAnsi" w:hAnsiTheme="minorHAnsi" w:cstheme="minorHAnsi"/>
        </w:rPr>
      </w:pPr>
      <w:r w:rsidRPr="007B2B9C">
        <w:rPr>
          <w:rFonts w:asciiTheme="minorHAnsi" w:hAnsiTheme="minorHAnsi" w:cstheme="minorHAnsi"/>
        </w:rPr>
        <w:t>If we wish to use your personal data for a new purpose, not covered by this Data Protection Notice, then we will provide you with a new notice explaining this new use prior to commencing the processing and setting out the relevant purposes and processing conditions. Where and whenever necessary, we will seek your prior consent to the new processing.</w:t>
      </w:r>
    </w:p>
    <w:p w14:paraId="0C9FEEEA" w14:textId="77777777" w:rsidR="007B2B9C" w:rsidRPr="00913512" w:rsidRDefault="007B2B9C" w:rsidP="002A57EE">
      <w:pPr>
        <w:rPr>
          <w:rFonts w:asciiTheme="minorHAnsi" w:hAnsiTheme="minorHAnsi" w:cstheme="minorHAnsi"/>
          <w:sz w:val="12"/>
        </w:rPr>
      </w:pPr>
    </w:p>
    <w:p w14:paraId="6E9D38AF" w14:textId="6B820046" w:rsidR="007B2B9C" w:rsidRPr="007B2B9C" w:rsidRDefault="00601B2D" w:rsidP="002A57EE">
      <w:pPr>
        <w:rPr>
          <w:rFonts w:asciiTheme="minorHAnsi" w:hAnsiTheme="minorHAnsi" w:cstheme="minorHAnsi"/>
          <w:b/>
        </w:rPr>
      </w:pPr>
      <w:r>
        <w:rPr>
          <w:rFonts w:asciiTheme="minorHAnsi" w:hAnsiTheme="minorHAnsi" w:cstheme="minorHAnsi"/>
          <w:b/>
        </w:rPr>
        <w:t>8</w:t>
      </w:r>
      <w:r w:rsidR="007B2B9C" w:rsidRPr="007B2B9C">
        <w:rPr>
          <w:rFonts w:asciiTheme="minorHAnsi" w:hAnsiTheme="minorHAnsi" w:cstheme="minorHAnsi"/>
          <w:b/>
        </w:rPr>
        <w:t>. Contact Details</w:t>
      </w:r>
    </w:p>
    <w:p w14:paraId="715D1696" w14:textId="77777777" w:rsidR="00913512" w:rsidRPr="00913512" w:rsidRDefault="00913512" w:rsidP="002A57EE">
      <w:pPr>
        <w:rPr>
          <w:rFonts w:asciiTheme="minorHAnsi" w:hAnsiTheme="minorHAnsi" w:cstheme="minorHAnsi"/>
          <w:color w:val="000000"/>
          <w:sz w:val="12"/>
        </w:rPr>
      </w:pPr>
    </w:p>
    <w:p w14:paraId="7B5F1701" w14:textId="2C9D457C" w:rsidR="007B2B9C" w:rsidRDefault="00913512" w:rsidP="002A57EE">
      <w:pPr>
        <w:rPr>
          <w:rFonts w:asciiTheme="minorHAnsi" w:hAnsiTheme="minorHAnsi" w:cstheme="minorHAnsi"/>
          <w:color w:val="000000"/>
        </w:rPr>
      </w:pPr>
      <w:r w:rsidRPr="00913512">
        <w:rPr>
          <w:rFonts w:asciiTheme="minorHAnsi" w:hAnsiTheme="minorHAnsi" w:cstheme="minorHAnsi"/>
          <w:color w:val="000000"/>
        </w:rPr>
        <w:t>To exercise all relevant rights, queries o</w:t>
      </w:r>
      <w:r w:rsidR="003B7A4D">
        <w:rPr>
          <w:rFonts w:asciiTheme="minorHAnsi" w:hAnsiTheme="minorHAnsi" w:cstheme="minorHAnsi"/>
          <w:color w:val="000000"/>
        </w:rPr>
        <w:t>r</w:t>
      </w:r>
      <w:r w:rsidRPr="00913512">
        <w:rPr>
          <w:rFonts w:asciiTheme="minorHAnsi" w:hAnsiTheme="minorHAnsi" w:cstheme="minorHAnsi"/>
          <w:color w:val="000000"/>
        </w:rPr>
        <w:t xml:space="preserve"> complaints please in the first instance contact the</w:t>
      </w:r>
      <w:r w:rsidR="00415739">
        <w:rPr>
          <w:rFonts w:asciiTheme="minorHAnsi" w:hAnsiTheme="minorHAnsi" w:cstheme="minorHAnsi"/>
          <w:color w:val="000000"/>
        </w:rPr>
        <w:t xml:space="preserve"> Parish Clerk at </w:t>
      </w:r>
      <w:r w:rsidR="002079A7">
        <w:rPr>
          <w:rFonts w:asciiTheme="minorHAnsi" w:hAnsiTheme="minorHAnsi" w:cstheme="minorHAnsi"/>
          <w:color w:val="000000"/>
        </w:rPr>
        <w:t>prestonbissettparishcouncil</w:t>
      </w:r>
      <w:r w:rsidR="009040DA">
        <w:rPr>
          <w:rFonts w:asciiTheme="minorHAnsi" w:hAnsiTheme="minorHAnsi" w:cstheme="minorHAnsi"/>
          <w:color w:val="000000"/>
        </w:rPr>
        <w:t>@outlook.com</w:t>
      </w:r>
      <w:r>
        <w:rPr>
          <w:rFonts w:asciiTheme="minorHAnsi" w:hAnsiTheme="minorHAnsi" w:cstheme="minorHAnsi"/>
          <w:color w:val="000000"/>
        </w:rPr>
        <w:t xml:space="preserve"> </w:t>
      </w:r>
    </w:p>
    <w:p w14:paraId="45937288" w14:textId="77777777" w:rsidR="00913512" w:rsidRPr="00913512" w:rsidRDefault="00913512" w:rsidP="002A57EE">
      <w:pPr>
        <w:rPr>
          <w:rFonts w:asciiTheme="minorHAnsi" w:hAnsiTheme="minorHAnsi" w:cstheme="minorHAnsi"/>
          <w:color w:val="000000"/>
          <w:sz w:val="12"/>
        </w:rPr>
      </w:pPr>
    </w:p>
    <w:p w14:paraId="0A027AE7" w14:textId="61E2A3B2" w:rsidR="007B2B9C" w:rsidRDefault="007B2B9C" w:rsidP="002A57EE">
      <w:pPr>
        <w:rPr>
          <w:rFonts w:asciiTheme="minorHAnsi" w:hAnsiTheme="minorHAnsi" w:cstheme="minorHAnsi"/>
          <w:color w:val="000000"/>
          <w:lang w:val="en"/>
        </w:rPr>
      </w:pPr>
      <w:r w:rsidRPr="007B2B9C">
        <w:rPr>
          <w:rFonts w:asciiTheme="minorHAnsi" w:hAnsiTheme="minorHAnsi" w:cstheme="minorHAnsi"/>
          <w:color w:val="000000"/>
        </w:rPr>
        <w:t xml:space="preserve">You can contact the Information Commissioners Office on 0303 123 1113 or via email </w:t>
      </w:r>
      <w:hyperlink r:id="rId10" w:history="1">
        <w:r w:rsidRPr="007B2B9C">
          <w:rPr>
            <w:rStyle w:val="Hyperlink"/>
            <w:rFonts w:asciiTheme="minorHAnsi" w:hAnsiTheme="minorHAnsi" w:cstheme="minorHAnsi"/>
          </w:rPr>
          <w:t>https://ico.org.uk/global/contact-us/email/</w:t>
        </w:r>
      </w:hyperlink>
      <w:r w:rsidRPr="007B2B9C">
        <w:rPr>
          <w:rFonts w:asciiTheme="minorHAnsi" w:hAnsiTheme="minorHAnsi" w:cstheme="minorHAnsi"/>
          <w:color w:val="000000"/>
        </w:rPr>
        <w:t xml:space="preserve"> or at the </w:t>
      </w:r>
      <w:r w:rsidRPr="007B2B9C">
        <w:rPr>
          <w:rFonts w:asciiTheme="minorHAnsi" w:hAnsiTheme="minorHAnsi" w:cstheme="minorHAnsi"/>
          <w:color w:val="000000"/>
          <w:lang w:val="en"/>
        </w:rPr>
        <w:t>Information Commissioner's Office, Wycliffe House, Water Lane, Wilmslow, Cheshire. SK9 5AF.</w:t>
      </w:r>
    </w:p>
    <w:p w14:paraId="4EAED987" w14:textId="24DBDF2B" w:rsidR="000F48E4" w:rsidRDefault="000F48E4" w:rsidP="002A57EE">
      <w:pPr>
        <w:rPr>
          <w:rFonts w:asciiTheme="minorHAnsi" w:hAnsiTheme="minorHAnsi" w:cstheme="minorHAnsi"/>
          <w:color w:val="000000"/>
          <w:lang w:val="en"/>
        </w:rPr>
      </w:pPr>
    </w:p>
    <w:p w14:paraId="220D4745" w14:textId="7273E2F4" w:rsidR="000F48E4" w:rsidRDefault="000F48E4" w:rsidP="002A57EE">
      <w:pPr>
        <w:rPr>
          <w:rFonts w:asciiTheme="minorHAnsi" w:hAnsiTheme="minorHAnsi" w:cstheme="minorHAnsi"/>
          <w:color w:val="000000"/>
          <w:lang w:val="en"/>
        </w:rPr>
      </w:pPr>
    </w:p>
    <w:p w14:paraId="1C319503" w14:textId="77777777" w:rsidR="003B335C" w:rsidRPr="007B2B9C" w:rsidRDefault="003B335C" w:rsidP="002A57EE">
      <w:pPr>
        <w:rPr>
          <w:rFonts w:asciiTheme="minorHAnsi" w:hAnsiTheme="minorHAnsi" w:cstheme="minorHAnsi"/>
        </w:rPr>
      </w:pPr>
    </w:p>
    <w:sectPr w:rsidR="003B335C" w:rsidRPr="007B2B9C" w:rsidSect="00913512">
      <w:pgSz w:w="11906" w:h="16838"/>
      <w:pgMar w:top="851"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54A69" w14:textId="77777777" w:rsidR="007A4F65" w:rsidRDefault="007A4F65" w:rsidP="007B2B9C">
      <w:r>
        <w:separator/>
      </w:r>
    </w:p>
  </w:endnote>
  <w:endnote w:type="continuationSeparator" w:id="0">
    <w:p w14:paraId="254D0F72" w14:textId="77777777" w:rsidR="007A4F65" w:rsidRDefault="007A4F65" w:rsidP="007B2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065B3" w14:textId="77777777" w:rsidR="007A4F65" w:rsidRDefault="007A4F65" w:rsidP="007B2B9C">
      <w:r>
        <w:separator/>
      </w:r>
    </w:p>
  </w:footnote>
  <w:footnote w:type="continuationSeparator" w:id="0">
    <w:p w14:paraId="2A09D91D" w14:textId="77777777" w:rsidR="007A4F65" w:rsidRDefault="007A4F65" w:rsidP="007B2B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314E"/>
    <w:multiLevelType w:val="hybridMultilevel"/>
    <w:tmpl w:val="8F9CCB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04C0F2E"/>
    <w:multiLevelType w:val="hybridMultilevel"/>
    <w:tmpl w:val="16DEA9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5C18F1"/>
    <w:multiLevelType w:val="hybridMultilevel"/>
    <w:tmpl w:val="F6C6D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B92477"/>
    <w:multiLevelType w:val="hybridMultilevel"/>
    <w:tmpl w:val="D65C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5279157">
    <w:abstractNumId w:val="1"/>
  </w:num>
  <w:num w:numId="2" w16cid:durableId="41949621">
    <w:abstractNumId w:val="0"/>
  </w:num>
  <w:num w:numId="3" w16cid:durableId="273631246">
    <w:abstractNumId w:val="2"/>
  </w:num>
  <w:num w:numId="4" w16cid:durableId="1224174748">
    <w:abstractNumId w:val="3"/>
  </w:num>
  <w:num w:numId="5" w16cid:durableId="10732374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B9C"/>
    <w:rsid w:val="000003B4"/>
    <w:rsid w:val="000972B2"/>
    <w:rsid w:val="000B67F5"/>
    <w:rsid w:val="000F4769"/>
    <w:rsid w:val="000F48E4"/>
    <w:rsid w:val="001357D3"/>
    <w:rsid w:val="00136895"/>
    <w:rsid w:val="001528CC"/>
    <w:rsid w:val="00167F77"/>
    <w:rsid w:val="0017593E"/>
    <w:rsid w:val="002079A7"/>
    <w:rsid w:val="00262E90"/>
    <w:rsid w:val="002A57EE"/>
    <w:rsid w:val="002C1CB4"/>
    <w:rsid w:val="002C6013"/>
    <w:rsid w:val="002D349C"/>
    <w:rsid w:val="002F16C5"/>
    <w:rsid w:val="003A0492"/>
    <w:rsid w:val="003B335C"/>
    <w:rsid w:val="003B7A4D"/>
    <w:rsid w:val="00401A5C"/>
    <w:rsid w:val="00415739"/>
    <w:rsid w:val="00442487"/>
    <w:rsid w:val="00445F88"/>
    <w:rsid w:val="0046183A"/>
    <w:rsid w:val="004D10F0"/>
    <w:rsid w:val="004E063B"/>
    <w:rsid w:val="00582D75"/>
    <w:rsid w:val="005C2E19"/>
    <w:rsid w:val="005D1534"/>
    <w:rsid w:val="00601B2D"/>
    <w:rsid w:val="00661B80"/>
    <w:rsid w:val="007A4F65"/>
    <w:rsid w:val="007B2B9C"/>
    <w:rsid w:val="00803CB2"/>
    <w:rsid w:val="008C2984"/>
    <w:rsid w:val="008F3D43"/>
    <w:rsid w:val="009040DA"/>
    <w:rsid w:val="00913512"/>
    <w:rsid w:val="009140FC"/>
    <w:rsid w:val="00923325"/>
    <w:rsid w:val="009550C1"/>
    <w:rsid w:val="00987D1A"/>
    <w:rsid w:val="009B1F12"/>
    <w:rsid w:val="009F1FA0"/>
    <w:rsid w:val="009F3BC8"/>
    <w:rsid w:val="00A06855"/>
    <w:rsid w:val="00A37F5A"/>
    <w:rsid w:val="00AC1599"/>
    <w:rsid w:val="00B212F6"/>
    <w:rsid w:val="00B7773F"/>
    <w:rsid w:val="00BD21F1"/>
    <w:rsid w:val="00BD4132"/>
    <w:rsid w:val="00C06F95"/>
    <w:rsid w:val="00C5579F"/>
    <w:rsid w:val="00C7780C"/>
    <w:rsid w:val="00D4364D"/>
    <w:rsid w:val="00DA1E64"/>
    <w:rsid w:val="00DB7756"/>
    <w:rsid w:val="00DE718F"/>
    <w:rsid w:val="00E52157"/>
    <w:rsid w:val="00E739A8"/>
    <w:rsid w:val="00EF069D"/>
    <w:rsid w:val="00F105E2"/>
    <w:rsid w:val="00F71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24749"/>
  <w15:chartTrackingRefBased/>
  <w15:docId w15:val="{95CC2D43-7AAB-40ED-B756-FC6BA20BD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B9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B2B9C"/>
    <w:pPr>
      <w:jc w:val="both"/>
    </w:pPr>
    <w:rPr>
      <w:szCs w:val="20"/>
      <w:lang w:val="en-AU"/>
    </w:rPr>
  </w:style>
  <w:style w:type="character" w:customStyle="1" w:styleId="BodyTextChar">
    <w:name w:val="Body Text Char"/>
    <w:basedOn w:val="DefaultParagraphFont"/>
    <w:link w:val="BodyText"/>
    <w:rsid w:val="007B2B9C"/>
    <w:rPr>
      <w:rFonts w:ascii="Times New Roman" w:eastAsia="Times New Roman" w:hAnsi="Times New Roman" w:cs="Times New Roman"/>
      <w:sz w:val="24"/>
      <w:szCs w:val="20"/>
      <w:lang w:val="en-AU"/>
    </w:rPr>
  </w:style>
  <w:style w:type="character" w:styleId="Hyperlink">
    <w:name w:val="Hyperlink"/>
    <w:rsid w:val="007B2B9C"/>
    <w:rPr>
      <w:color w:val="0563C1"/>
      <w:u w:val="single"/>
    </w:rPr>
  </w:style>
  <w:style w:type="paragraph" w:styleId="FootnoteText">
    <w:name w:val="footnote text"/>
    <w:basedOn w:val="Normal"/>
    <w:link w:val="FootnoteTextChar"/>
    <w:uiPriority w:val="99"/>
    <w:semiHidden/>
    <w:unhideWhenUsed/>
    <w:rsid w:val="007B2B9C"/>
    <w:rPr>
      <w:sz w:val="20"/>
      <w:szCs w:val="20"/>
    </w:rPr>
  </w:style>
  <w:style w:type="character" w:customStyle="1" w:styleId="FootnoteTextChar">
    <w:name w:val="Footnote Text Char"/>
    <w:basedOn w:val="DefaultParagraphFont"/>
    <w:link w:val="FootnoteText"/>
    <w:uiPriority w:val="99"/>
    <w:semiHidden/>
    <w:rsid w:val="007B2B9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B2B9C"/>
    <w:rPr>
      <w:vertAlign w:val="superscript"/>
    </w:rPr>
  </w:style>
  <w:style w:type="paragraph" w:styleId="NormalWeb">
    <w:name w:val="Normal (Web)"/>
    <w:basedOn w:val="Normal"/>
    <w:uiPriority w:val="99"/>
    <w:semiHidden/>
    <w:unhideWhenUsed/>
    <w:rsid w:val="007B2B9C"/>
    <w:pPr>
      <w:spacing w:after="225"/>
    </w:pPr>
    <w:rPr>
      <w:lang w:eastAsia="en-GB"/>
    </w:rPr>
  </w:style>
  <w:style w:type="character" w:styleId="CommentReference">
    <w:name w:val="annotation reference"/>
    <w:basedOn w:val="DefaultParagraphFont"/>
    <w:uiPriority w:val="99"/>
    <w:semiHidden/>
    <w:unhideWhenUsed/>
    <w:rsid w:val="004D10F0"/>
    <w:rPr>
      <w:sz w:val="16"/>
      <w:szCs w:val="16"/>
    </w:rPr>
  </w:style>
  <w:style w:type="paragraph" w:styleId="CommentText">
    <w:name w:val="annotation text"/>
    <w:basedOn w:val="Normal"/>
    <w:link w:val="CommentTextChar"/>
    <w:uiPriority w:val="99"/>
    <w:semiHidden/>
    <w:unhideWhenUsed/>
    <w:rsid w:val="004D10F0"/>
    <w:rPr>
      <w:sz w:val="20"/>
      <w:szCs w:val="20"/>
    </w:rPr>
  </w:style>
  <w:style w:type="character" w:customStyle="1" w:styleId="CommentTextChar">
    <w:name w:val="Comment Text Char"/>
    <w:basedOn w:val="DefaultParagraphFont"/>
    <w:link w:val="CommentText"/>
    <w:uiPriority w:val="99"/>
    <w:semiHidden/>
    <w:rsid w:val="004D10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10F0"/>
    <w:rPr>
      <w:b/>
      <w:bCs/>
    </w:rPr>
  </w:style>
  <w:style w:type="character" w:customStyle="1" w:styleId="CommentSubjectChar">
    <w:name w:val="Comment Subject Char"/>
    <w:basedOn w:val="CommentTextChar"/>
    <w:link w:val="CommentSubject"/>
    <w:uiPriority w:val="99"/>
    <w:semiHidden/>
    <w:rsid w:val="004D10F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D10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0F0"/>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E739A8"/>
    <w:rPr>
      <w:color w:val="954F72" w:themeColor="followedHyperlink"/>
      <w:u w:val="single"/>
    </w:rPr>
  </w:style>
  <w:style w:type="character" w:customStyle="1" w:styleId="UnresolvedMention1">
    <w:name w:val="Unresolved Mention1"/>
    <w:basedOn w:val="DefaultParagraphFont"/>
    <w:uiPriority w:val="99"/>
    <w:semiHidden/>
    <w:unhideWhenUsed/>
    <w:rsid w:val="00E739A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ico.org.uk/global/contact-us/emai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27B6D358A8F94F92BAE1D34F091387" ma:contentTypeVersion="9" ma:contentTypeDescription="Create a new document." ma:contentTypeScope="" ma:versionID="6ec2479649f54f4b169615de8d87c69c">
  <xsd:schema xmlns:xsd="http://www.w3.org/2001/XMLSchema" xmlns:xs="http://www.w3.org/2001/XMLSchema" xmlns:p="http://schemas.microsoft.com/office/2006/metadata/properties" xmlns:ns2="c49f4e3f-41ff-484e-bc9a-b30b7f5eb7a5" targetNamespace="http://schemas.microsoft.com/office/2006/metadata/properties" ma:root="true" ma:fieldsID="8166dbbe29b87a62d04b7b6b8afc8770" ns2:_="">
    <xsd:import namespace="c49f4e3f-41ff-484e-bc9a-b30b7f5eb7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f4e3f-41ff-484e-bc9a-b30b7f5eb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509B25-75DC-4795-B937-B464D922B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f4e3f-41ff-484e-bc9a-b30b7f5eb7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EDB34D-890B-45CF-B827-3E64D8B9AD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6FCD99-6AB4-4FD3-9E13-D2B6C7030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685</Words>
  <Characters>3382</Characters>
  <Application>Microsoft Office Word</Application>
  <DocSecurity>0</DocSecurity>
  <Lines>116</Lines>
  <Paragraphs>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Kim Proffitt</cp:lastModifiedBy>
  <cp:revision>2</cp:revision>
  <cp:lastPrinted>2024-09-05T14:27:00Z</cp:lastPrinted>
  <dcterms:created xsi:type="dcterms:W3CDTF">2026-09-13T14:34:00Z</dcterms:created>
  <dcterms:modified xsi:type="dcterms:W3CDTF">2026-09-13T14:34:00Z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0x0101008F27B6D358A8F94F92BAE1D34F091387</vt:lpwstr>
  </property>
</Properties>
</file>