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2F7A" w14:textId="4F82C870" w:rsidR="00B71A60" w:rsidRPr="007C1540" w:rsidRDefault="00C85799">
      <w:pPr>
        <w:rPr>
          <w:sz w:val="28"/>
          <w:szCs w:val="28"/>
          <w:u w:val="single"/>
        </w:rPr>
      </w:pPr>
      <w:r w:rsidRPr="007C1540">
        <w:rPr>
          <w:sz w:val="28"/>
          <w:szCs w:val="28"/>
          <w:u w:val="single"/>
        </w:rPr>
        <w:t xml:space="preserve">Annual Meeting of Parish Council </w:t>
      </w:r>
      <w:r w:rsidR="00BC3C5D">
        <w:rPr>
          <w:sz w:val="28"/>
          <w:szCs w:val="28"/>
          <w:u w:val="single"/>
        </w:rPr>
        <w:t>7</w:t>
      </w:r>
      <w:r w:rsidR="006F42E7" w:rsidRPr="006F42E7">
        <w:rPr>
          <w:sz w:val="28"/>
          <w:szCs w:val="28"/>
          <w:u w:val="single"/>
          <w:vertAlign w:val="superscript"/>
        </w:rPr>
        <w:t>th</w:t>
      </w:r>
      <w:r w:rsidR="006F42E7">
        <w:rPr>
          <w:sz w:val="28"/>
          <w:szCs w:val="28"/>
          <w:u w:val="single"/>
        </w:rPr>
        <w:t xml:space="preserve"> May 202</w:t>
      </w:r>
      <w:r w:rsidR="00BC3C5D">
        <w:rPr>
          <w:sz w:val="28"/>
          <w:szCs w:val="28"/>
          <w:u w:val="single"/>
        </w:rPr>
        <w:t>6</w:t>
      </w:r>
      <w:r w:rsidR="006F42E7">
        <w:rPr>
          <w:sz w:val="28"/>
          <w:szCs w:val="28"/>
          <w:u w:val="single"/>
        </w:rPr>
        <w:t xml:space="preserve"> </w:t>
      </w:r>
      <w:r w:rsidR="005B71F1" w:rsidRPr="007C1540">
        <w:rPr>
          <w:sz w:val="28"/>
          <w:szCs w:val="28"/>
          <w:u w:val="single"/>
        </w:rPr>
        <w:t xml:space="preserve">- </w:t>
      </w:r>
      <w:r w:rsidRPr="007C1540">
        <w:rPr>
          <w:sz w:val="28"/>
          <w:szCs w:val="28"/>
          <w:u w:val="single"/>
        </w:rPr>
        <w:t xml:space="preserve">Chairs </w:t>
      </w:r>
      <w:r w:rsidR="005B71F1" w:rsidRPr="007C1540">
        <w:rPr>
          <w:sz w:val="28"/>
          <w:szCs w:val="28"/>
          <w:u w:val="single"/>
        </w:rPr>
        <w:t>R</w:t>
      </w:r>
      <w:r w:rsidRPr="007C1540">
        <w:rPr>
          <w:sz w:val="28"/>
          <w:szCs w:val="28"/>
          <w:u w:val="single"/>
        </w:rPr>
        <w:t>eport</w:t>
      </w:r>
    </w:p>
    <w:p w14:paraId="19768D6F" w14:textId="3A55D34E" w:rsidR="00104015" w:rsidRPr="00795020" w:rsidRDefault="00223043" w:rsidP="00555514">
      <w:pPr>
        <w:rPr>
          <w:sz w:val="20"/>
          <w:szCs w:val="20"/>
        </w:rPr>
      </w:pPr>
      <w:r w:rsidRPr="00795020">
        <w:rPr>
          <w:sz w:val="20"/>
          <w:szCs w:val="20"/>
        </w:rPr>
        <w:t>Local</w:t>
      </w:r>
      <w:r w:rsidR="00692D9C" w:rsidRPr="00795020">
        <w:rPr>
          <w:sz w:val="20"/>
          <w:szCs w:val="20"/>
        </w:rPr>
        <w:t xml:space="preserve"> and Parish Council </w:t>
      </w:r>
      <w:r w:rsidR="00BC3C5D" w:rsidRPr="00795020">
        <w:rPr>
          <w:sz w:val="20"/>
          <w:szCs w:val="20"/>
        </w:rPr>
        <w:t>Elections were held in May last year</w:t>
      </w:r>
      <w:r w:rsidR="00606313" w:rsidRPr="00795020">
        <w:rPr>
          <w:sz w:val="20"/>
          <w:szCs w:val="20"/>
        </w:rPr>
        <w:t xml:space="preserve">. Your </w:t>
      </w:r>
      <w:r w:rsidR="006E1A70" w:rsidRPr="00795020">
        <w:rPr>
          <w:sz w:val="20"/>
          <w:szCs w:val="20"/>
        </w:rPr>
        <w:t xml:space="preserve">elected </w:t>
      </w:r>
      <w:r w:rsidR="00606313" w:rsidRPr="00795020">
        <w:rPr>
          <w:sz w:val="20"/>
          <w:szCs w:val="20"/>
        </w:rPr>
        <w:t xml:space="preserve">Councillors and their </w:t>
      </w:r>
      <w:r w:rsidR="00104015" w:rsidRPr="00795020">
        <w:rPr>
          <w:sz w:val="20"/>
          <w:szCs w:val="20"/>
        </w:rPr>
        <w:t>roles are:</w:t>
      </w:r>
    </w:p>
    <w:p w14:paraId="511AF2D9" w14:textId="77777777" w:rsidR="00104015" w:rsidRPr="00795020" w:rsidRDefault="00104015" w:rsidP="000B6880">
      <w:pPr>
        <w:spacing w:after="0"/>
        <w:rPr>
          <w:sz w:val="20"/>
          <w:szCs w:val="20"/>
        </w:rPr>
      </w:pPr>
      <w:r w:rsidRPr="00795020">
        <w:rPr>
          <w:sz w:val="20"/>
          <w:szCs w:val="20"/>
        </w:rPr>
        <w:t xml:space="preserve">Graham Ellis </w:t>
      </w:r>
      <w:r w:rsidRPr="00795020">
        <w:rPr>
          <w:sz w:val="20"/>
          <w:szCs w:val="20"/>
        </w:rPr>
        <w:tab/>
        <w:t>Chair</w:t>
      </w:r>
    </w:p>
    <w:p w14:paraId="3D863961" w14:textId="234460EF" w:rsidR="006E1A70" w:rsidRPr="00795020" w:rsidRDefault="00104015" w:rsidP="000B6880">
      <w:pPr>
        <w:spacing w:after="0"/>
        <w:rPr>
          <w:sz w:val="20"/>
          <w:szCs w:val="20"/>
        </w:rPr>
      </w:pPr>
      <w:r w:rsidRPr="00795020">
        <w:rPr>
          <w:sz w:val="20"/>
          <w:szCs w:val="20"/>
        </w:rPr>
        <w:t>David Taylor</w:t>
      </w:r>
      <w:r w:rsidRPr="00795020">
        <w:rPr>
          <w:sz w:val="20"/>
          <w:szCs w:val="20"/>
        </w:rPr>
        <w:tab/>
        <w:t>Vice Chair</w:t>
      </w:r>
      <w:r w:rsidR="00963D00" w:rsidRPr="00795020">
        <w:rPr>
          <w:sz w:val="20"/>
          <w:szCs w:val="20"/>
        </w:rPr>
        <w:t xml:space="preserve"> and Recreation Area</w:t>
      </w:r>
    </w:p>
    <w:p w14:paraId="2FEDEE26" w14:textId="74F5D5D9" w:rsidR="006E1A70" w:rsidRPr="00795020" w:rsidRDefault="006E1A70" w:rsidP="000B6880">
      <w:pPr>
        <w:spacing w:after="0"/>
        <w:rPr>
          <w:sz w:val="20"/>
          <w:szCs w:val="20"/>
        </w:rPr>
      </w:pPr>
      <w:r w:rsidRPr="00795020">
        <w:rPr>
          <w:sz w:val="20"/>
          <w:szCs w:val="20"/>
        </w:rPr>
        <w:t>Graham Gulliver</w:t>
      </w:r>
      <w:r w:rsidRPr="00795020">
        <w:rPr>
          <w:sz w:val="20"/>
          <w:szCs w:val="20"/>
        </w:rPr>
        <w:tab/>
      </w:r>
      <w:r w:rsidR="00D7543C" w:rsidRPr="00795020">
        <w:rPr>
          <w:sz w:val="20"/>
          <w:szCs w:val="20"/>
        </w:rPr>
        <w:t>Planning</w:t>
      </w:r>
      <w:r w:rsidR="00F6035A" w:rsidRPr="00795020">
        <w:rPr>
          <w:sz w:val="20"/>
          <w:szCs w:val="20"/>
        </w:rPr>
        <w:t xml:space="preserve"> and </w:t>
      </w:r>
      <w:r w:rsidR="00154126" w:rsidRPr="00795020">
        <w:rPr>
          <w:sz w:val="20"/>
          <w:szCs w:val="20"/>
        </w:rPr>
        <w:t>Development</w:t>
      </w:r>
    </w:p>
    <w:p w14:paraId="67DF106C" w14:textId="2F2089E9" w:rsidR="00963D00" w:rsidRPr="00795020" w:rsidRDefault="00963D00" w:rsidP="000B6880">
      <w:pPr>
        <w:spacing w:after="0"/>
        <w:rPr>
          <w:sz w:val="20"/>
          <w:szCs w:val="20"/>
        </w:rPr>
      </w:pPr>
      <w:r w:rsidRPr="00795020">
        <w:rPr>
          <w:sz w:val="20"/>
          <w:szCs w:val="20"/>
        </w:rPr>
        <w:t>Darren</w:t>
      </w:r>
      <w:r w:rsidR="00687D3A" w:rsidRPr="00795020">
        <w:rPr>
          <w:sz w:val="20"/>
          <w:szCs w:val="20"/>
        </w:rPr>
        <w:t xml:space="preserve"> Parker</w:t>
      </w:r>
      <w:r w:rsidR="00687D3A" w:rsidRPr="00795020">
        <w:rPr>
          <w:sz w:val="20"/>
          <w:szCs w:val="20"/>
        </w:rPr>
        <w:tab/>
        <w:t>Highways</w:t>
      </w:r>
    </w:p>
    <w:p w14:paraId="6DB3658F" w14:textId="6513877E" w:rsidR="005A4B93" w:rsidRPr="00795020" w:rsidRDefault="005A4B93" w:rsidP="000B6880">
      <w:pPr>
        <w:spacing w:after="0"/>
        <w:rPr>
          <w:sz w:val="20"/>
          <w:szCs w:val="20"/>
        </w:rPr>
      </w:pPr>
      <w:r w:rsidRPr="00795020">
        <w:rPr>
          <w:sz w:val="20"/>
          <w:szCs w:val="20"/>
        </w:rPr>
        <w:t>Jean Turner</w:t>
      </w:r>
      <w:r w:rsidRPr="00795020">
        <w:rPr>
          <w:sz w:val="20"/>
          <w:szCs w:val="20"/>
        </w:rPr>
        <w:tab/>
      </w:r>
      <w:r w:rsidRPr="00795020">
        <w:rPr>
          <w:sz w:val="20"/>
          <w:szCs w:val="20"/>
        </w:rPr>
        <w:tab/>
        <w:t>Villager feedback</w:t>
      </w:r>
      <w:r w:rsidR="00F63469" w:rsidRPr="00795020">
        <w:rPr>
          <w:sz w:val="20"/>
          <w:szCs w:val="20"/>
        </w:rPr>
        <w:t xml:space="preserve"> and concerns</w:t>
      </w:r>
    </w:p>
    <w:p w14:paraId="2D2DB289" w14:textId="6B091646" w:rsidR="00F63469" w:rsidRPr="00795020" w:rsidRDefault="00F63469" w:rsidP="000B6880">
      <w:pPr>
        <w:spacing w:after="0"/>
        <w:rPr>
          <w:sz w:val="20"/>
          <w:szCs w:val="20"/>
        </w:rPr>
      </w:pPr>
      <w:r w:rsidRPr="00795020">
        <w:rPr>
          <w:sz w:val="20"/>
          <w:szCs w:val="20"/>
        </w:rPr>
        <w:t>Matt Killick</w:t>
      </w:r>
      <w:r w:rsidRPr="00795020">
        <w:rPr>
          <w:sz w:val="20"/>
          <w:szCs w:val="20"/>
        </w:rPr>
        <w:tab/>
      </w:r>
      <w:r w:rsidRPr="00795020">
        <w:rPr>
          <w:sz w:val="20"/>
          <w:szCs w:val="20"/>
        </w:rPr>
        <w:tab/>
      </w:r>
      <w:r w:rsidR="00B17232" w:rsidRPr="00795020">
        <w:rPr>
          <w:sz w:val="20"/>
          <w:szCs w:val="20"/>
        </w:rPr>
        <w:t>Finance and payments</w:t>
      </w:r>
      <w:r w:rsidR="00E51C37" w:rsidRPr="00795020">
        <w:rPr>
          <w:sz w:val="20"/>
          <w:szCs w:val="20"/>
        </w:rPr>
        <w:t xml:space="preserve"> authoriser</w:t>
      </w:r>
    </w:p>
    <w:p w14:paraId="3C3C6D28" w14:textId="5098B453" w:rsidR="0061142D" w:rsidRPr="00795020" w:rsidRDefault="00955E16" w:rsidP="000B6880">
      <w:pPr>
        <w:spacing w:after="0"/>
        <w:rPr>
          <w:sz w:val="20"/>
          <w:szCs w:val="20"/>
        </w:rPr>
      </w:pPr>
      <w:r w:rsidRPr="00795020">
        <w:rPr>
          <w:sz w:val="20"/>
          <w:szCs w:val="20"/>
        </w:rPr>
        <w:t xml:space="preserve">Robert Secret </w:t>
      </w:r>
      <w:r w:rsidRPr="00795020">
        <w:rPr>
          <w:sz w:val="20"/>
          <w:szCs w:val="20"/>
        </w:rPr>
        <w:tab/>
        <w:t>Coopted Member</w:t>
      </w:r>
      <w:r w:rsidR="0061142D" w:rsidRPr="00795020">
        <w:rPr>
          <w:sz w:val="20"/>
          <w:szCs w:val="20"/>
        </w:rPr>
        <w:t xml:space="preserve"> – </w:t>
      </w:r>
      <w:r w:rsidR="00B8290B" w:rsidRPr="00795020">
        <w:rPr>
          <w:sz w:val="20"/>
          <w:szCs w:val="20"/>
        </w:rPr>
        <w:t>V</w:t>
      </w:r>
      <w:r w:rsidR="0061142D" w:rsidRPr="00795020">
        <w:rPr>
          <w:sz w:val="20"/>
          <w:szCs w:val="20"/>
        </w:rPr>
        <w:t>illage projects</w:t>
      </w:r>
      <w:r w:rsidR="00B8290B" w:rsidRPr="00795020">
        <w:rPr>
          <w:sz w:val="20"/>
          <w:szCs w:val="20"/>
        </w:rPr>
        <w:t xml:space="preserve"> and funding options</w:t>
      </w:r>
      <w:r w:rsidR="0061142D" w:rsidRPr="00795020">
        <w:rPr>
          <w:sz w:val="20"/>
          <w:szCs w:val="20"/>
        </w:rPr>
        <w:t>.</w:t>
      </w:r>
    </w:p>
    <w:p w14:paraId="48046D3F" w14:textId="77777777" w:rsidR="00C055B5" w:rsidRPr="00795020" w:rsidRDefault="0061721A" w:rsidP="000B6880">
      <w:pPr>
        <w:spacing w:after="0"/>
        <w:rPr>
          <w:sz w:val="20"/>
          <w:szCs w:val="20"/>
        </w:rPr>
      </w:pPr>
      <w:r w:rsidRPr="00795020">
        <w:rPr>
          <w:sz w:val="20"/>
          <w:szCs w:val="20"/>
        </w:rPr>
        <w:t>Our Parish Clerk, Camilla Durnin,</w:t>
      </w:r>
      <w:r w:rsidR="004948BF" w:rsidRPr="00795020">
        <w:rPr>
          <w:sz w:val="20"/>
          <w:szCs w:val="20"/>
        </w:rPr>
        <w:t xml:space="preserve"> was appointed as RFO</w:t>
      </w:r>
      <w:r w:rsidR="00C055B5" w:rsidRPr="00795020">
        <w:rPr>
          <w:sz w:val="20"/>
          <w:szCs w:val="20"/>
        </w:rPr>
        <w:t>.</w:t>
      </w:r>
    </w:p>
    <w:p w14:paraId="7CF0F963" w14:textId="77777777" w:rsidR="009B4E24" w:rsidRPr="00795020" w:rsidRDefault="009B4E24" w:rsidP="000B6880">
      <w:pPr>
        <w:spacing w:after="0"/>
        <w:rPr>
          <w:sz w:val="20"/>
          <w:szCs w:val="20"/>
        </w:rPr>
      </w:pPr>
    </w:p>
    <w:p w14:paraId="6F420F76" w14:textId="63783084" w:rsidR="00421EAD" w:rsidRPr="00795020" w:rsidRDefault="00555514" w:rsidP="00555514">
      <w:pPr>
        <w:rPr>
          <w:sz w:val="20"/>
          <w:szCs w:val="20"/>
        </w:rPr>
      </w:pPr>
      <w:r w:rsidRPr="00795020">
        <w:rPr>
          <w:sz w:val="20"/>
          <w:szCs w:val="20"/>
        </w:rPr>
        <w:t xml:space="preserve">There have been </w:t>
      </w:r>
      <w:r w:rsidR="00C055B5" w:rsidRPr="00795020">
        <w:rPr>
          <w:sz w:val="20"/>
          <w:szCs w:val="20"/>
        </w:rPr>
        <w:t>6</w:t>
      </w:r>
      <w:r w:rsidRPr="00795020">
        <w:rPr>
          <w:sz w:val="20"/>
          <w:szCs w:val="20"/>
        </w:rPr>
        <w:t xml:space="preserve"> </w:t>
      </w:r>
      <w:r w:rsidR="00325F73" w:rsidRPr="00795020">
        <w:rPr>
          <w:sz w:val="20"/>
          <w:szCs w:val="20"/>
        </w:rPr>
        <w:t>Council Meetings</w:t>
      </w:r>
      <w:r w:rsidR="000514B6" w:rsidRPr="00795020">
        <w:rPr>
          <w:sz w:val="20"/>
          <w:szCs w:val="20"/>
        </w:rPr>
        <w:t xml:space="preserve"> in </w:t>
      </w:r>
      <w:r w:rsidRPr="00795020">
        <w:rPr>
          <w:sz w:val="20"/>
          <w:szCs w:val="20"/>
        </w:rPr>
        <w:t xml:space="preserve">the </w:t>
      </w:r>
      <w:r w:rsidR="00695779" w:rsidRPr="00795020">
        <w:rPr>
          <w:sz w:val="20"/>
          <w:szCs w:val="20"/>
        </w:rPr>
        <w:t>full year</w:t>
      </w:r>
      <w:r w:rsidRPr="00795020">
        <w:rPr>
          <w:sz w:val="20"/>
          <w:szCs w:val="20"/>
        </w:rPr>
        <w:t xml:space="preserve"> since the last Annual Meeting</w:t>
      </w:r>
      <w:r w:rsidR="00A83785" w:rsidRPr="00795020">
        <w:rPr>
          <w:sz w:val="20"/>
          <w:szCs w:val="20"/>
        </w:rPr>
        <w:t>:</w:t>
      </w:r>
    </w:p>
    <w:p w14:paraId="573BA962" w14:textId="06333F3C" w:rsidR="00711B0C" w:rsidRPr="00795020" w:rsidRDefault="007C71DD" w:rsidP="00711B0C">
      <w:pPr>
        <w:rPr>
          <w:sz w:val="20"/>
          <w:szCs w:val="20"/>
          <w:u w:val="single"/>
        </w:rPr>
      </w:pPr>
      <w:r w:rsidRPr="00795020">
        <w:rPr>
          <w:sz w:val="20"/>
          <w:szCs w:val="20"/>
          <w:u w:val="single"/>
        </w:rPr>
        <w:t xml:space="preserve">1. </w:t>
      </w:r>
      <w:r w:rsidR="00711B0C" w:rsidRPr="00795020">
        <w:rPr>
          <w:sz w:val="20"/>
          <w:szCs w:val="20"/>
          <w:u w:val="single"/>
        </w:rPr>
        <w:t>Planning and Dev</w:t>
      </w:r>
      <w:r w:rsidRPr="00795020">
        <w:rPr>
          <w:sz w:val="20"/>
          <w:szCs w:val="20"/>
          <w:u w:val="single"/>
        </w:rPr>
        <w:t>elopment</w:t>
      </w:r>
    </w:p>
    <w:p w14:paraId="5A81235D" w14:textId="6CA34278" w:rsidR="00CF5171" w:rsidRPr="00795020" w:rsidRDefault="00695779" w:rsidP="00E322B9">
      <w:pPr>
        <w:rPr>
          <w:sz w:val="20"/>
          <w:szCs w:val="20"/>
        </w:rPr>
      </w:pPr>
      <w:r w:rsidRPr="00795020">
        <w:rPr>
          <w:sz w:val="20"/>
          <w:szCs w:val="20"/>
        </w:rPr>
        <w:t xml:space="preserve">There has been little </w:t>
      </w:r>
      <w:r w:rsidR="008A1E32" w:rsidRPr="00795020">
        <w:rPr>
          <w:sz w:val="20"/>
          <w:szCs w:val="20"/>
        </w:rPr>
        <w:t xml:space="preserve">‘in village’ </w:t>
      </w:r>
      <w:r w:rsidRPr="00795020">
        <w:rPr>
          <w:sz w:val="20"/>
          <w:szCs w:val="20"/>
        </w:rPr>
        <w:t>activity this year</w:t>
      </w:r>
      <w:r w:rsidR="00E322B9" w:rsidRPr="00795020">
        <w:rPr>
          <w:sz w:val="20"/>
          <w:szCs w:val="20"/>
        </w:rPr>
        <w:t>.</w:t>
      </w:r>
      <w:r w:rsidR="00676F2E" w:rsidRPr="00795020">
        <w:rPr>
          <w:sz w:val="20"/>
          <w:szCs w:val="20"/>
        </w:rPr>
        <w:t xml:space="preserve"> </w:t>
      </w:r>
      <w:r w:rsidR="001C76D4" w:rsidRPr="00795020">
        <w:rPr>
          <w:sz w:val="20"/>
          <w:szCs w:val="20"/>
        </w:rPr>
        <w:t>The proposed single dwelling</w:t>
      </w:r>
      <w:r w:rsidR="00746D88" w:rsidRPr="00795020">
        <w:rPr>
          <w:sz w:val="20"/>
          <w:szCs w:val="20"/>
        </w:rPr>
        <w:t xml:space="preserve"> application (formerly </w:t>
      </w:r>
      <w:r w:rsidR="00293E6D" w:rsidRPr="00795020">
        <w:rPr>
          <w:sz w:val="20"/>
          <w:szCs w:val="20"/>
        </w:rPr>
        <w:t xml:space="preserve">garages) </w:t>
      </w:r>
      <w:r w:rsidR="00746D88" w:rsidRPr="00795020">
        <w:rPr>
          <w:sz w:val="20"/>
          <w:szCs w:val="20"/>
        </w:rPr>
        <w:t>at the back of The Elms</w:t>
      </w:r>
      <w:r w:rsidR="00293E6D" w:rsidRPr="00795020">
        <w:rPr>
          <w:sz w:val="20"/>
          <w:szCs w:val="20"/>
        </w:rPr>
        <w:t xml:space="preserve"> is still pending a decision</w:t>
      </w:r>
      <w:r w:rsidR="00ED1AEB" w:rsidRPr="00795020">
        <w:rPr>
          <w:sz w:val="20"/>
          <w:szCs w:val="20"/>
        </w:rPr>
        <w:t>.</w:t>
      </w:r>
    </w:p>
    <w:p w14:paraId="3ABFF143" w14:textId="376D647B" w:rsidR="00E322B9" w:rsidRPr="00795020" w:rsidRDefault="00F86ECD" w:rsidP="00E322B9">
      <w:pPr>
        <w:rPr>
          <w:sz w:val="20"/>
          <w:szCs w:val="20"/>
        </w:rPr>
      </w:pPr>
      <w:r w:rsidRPr="00795020">
        <w:rPr>
          <w:sz w:val="20"/>
          <w:szCs w:val="20"/>
        </w:rPr>
        <w:t>We have joined up with Tingewick</w:t>
      </w:r>
      <w:r w:rsidR="00FC1618" w:rsidRPr="00795020">
        <w:rPr>
          <w:sz w:val="20"/>
          <w:szCs w:val="20"/>
        </w:rPr>
        <w:t xml:space="preserve"> and </w:t>
      </w:r>
      <w:proofErr w:type="spellStart"/>
      <w:r w:rsidR="00FC1618" w:rsidRPr="00795020">
        <w:rPr>
          <w:sz w:val="20"/>
          <w:szCs w:val="20"/>
        </w:rPr>
        <w:t>Gawcott</w:t>
      </w:r>
      <w:proofErr w:type="spellEnd"/>
      <w:r w:rsidR="00FC1618" w:rsidRPr="00795020">
        <w:rPr>
          <w:sz w:val="20"/>
          <w:szCs w:val="20"/>
        </w:rPr>
        <w:t xml:space="preserve"> with </w:t>
      </w:r>
      <w:proofErr w:type="spellStart"/>
      <w:r w:rsidR="00FC1618" w:rsidRPr="00795020">
        <w:rPr>
          <w:sz w:val="20"/>
          <w:szCs w:val="20"/>
        </w:rPr>
        <w:t>Lenborough</w:t>
      </w:r>
      <w:proofErr w:type="spellEnd"/>
      <w:r w:rsidR="00FC1618" w:rsidRPr="00795020">
        <w:rPr>
          <w:sz w:val="20"/>
          <w:szCs w:val="20"/>
        </w:rPr>
        <w:t xml:space="preserve"> Parish Councils to register our concerns </w:t>
      </w:r>
      <w:r w:rsidR="00A32C54" w:rsidRPr="00795020">
        <w:rPr>
          <w:sz w:val="20"/>
          <w:szCs w:val="20"/>
        </w:rPr>
        <w:t xml:space="preserve">with Buckinghamshire Council </w:t>
      </w:r>
      <w:r w:rsidR="00FC1618" w:rsidRPr="00795020">
        <w:rPr>
          <w:sz w:val="20"/>
          <w:szCs w:val="20"/>
        </w:rPr>
        <w:t>about</w:t>
      </w:r>
      <w:r w:rsidR="009273F1" w:rsidRPr="00795020">
        <w:rPr>
          <w:sz w:val="20"/>
          <w:szCs w:val="20"/>
        </w:rPr>
        <w:t xml:space="preserve"> the site opposite the Council Depot on Preston Road.</w:t>
      </w:r>
      <w:r w:rsidR="003D2FBC" w:rsidRPr="00795020">
        <w:rPr>
          <w:sz w:val="20"/>
          <w:szCs w:val="20"/>
        </w:rPr>
        <w:t xml:space="preserve"> Anticipated</w:t>
      </w:r>
      <w:r w:rsidR="003C49F9" w:rsidRPr="00795020">
        <w:rPr>
          <w:sz w:val="20"/>
          <w:szCs w:val="20"/>
        </w:rPr>
        <w:t xml:space="preserve"> occupation by </w:t>
      </w:r>
      <w:r w:rsidR="00823287" w:rsidRPr="00795020">
        <w:rPr>
          <w:sz w:val="20"/>
          <w:szCs w:val="20"/>
        </w:rPr>
        <w:t>travellers with m</w:t>
      </w:r>
      <w:r w:rsidR="003C49F9" w:rsidRPr="00795020">
        <w:rPr>
          <w:sz w:val="20"/>
          <w:szCs w:val="20"/>
        </w:rPr>
        <w:t>obile homes</w:t>
      </w:r>
      <w:r w:rsidR="00823287" w:rsidRPr="00795020">
        <w:rPr>
          <w:sz w:val="20"/>
          <w:szCs w:val="20"/>
        </w:rPr>
        <w:t xml:space="preserve"> and caravans did not occur over Easter</w:t>
      </w:r>
      <w:r w:rsidR="00E8580B" w:rsidRPr="00795020">
        <w:rPr>
          <w:sz w:val="20"/>
          <w:szCs w:val="20"/>
        </w:rPr>
        <w:t xml:space="preserve">. We are </w:t>
      </w:r>
      <w:r w:rsidR="004F574D" w:rsidRPr="00795020">
        <w:rPr>
          <w:sz w:val="20"/>
          <w:szCs w:val="20"/>
        </w:rPr>
        <w:t>continuing to be vigilant</w:t>
      </w:r>
      <w:r w:rsidR="00154126" w:rsidRPr="00795020">
        <w:rPr>
          <w:sz w:val="20"/>
          <w:szCs w:val="20"/>
        </w:rPr>
        <w:t>.</w:t>
      </w:r>
      <w:r w:rsidR="00E8580B" w:rsidRPr="00795020">
        <w:rPr>
          <w:sz w:val="20"/>
          <w:szCs w:val="20"/>
        </w:rPr>
        <w:t xml:space="preserve"> </w:t>
      </w:r>
    </w:p>
    <w:p w14:paraId="001F0CB2" w14:textId="74C673E1" w:rsidR="001358AA" w:rsidRPr="00795020" w:rsidRDefault="001358AA" w:rsidP="0084186C">
      <w:pPr>
        <w:rPr>
          <w:sz w:val="20"/>
          <w:szCs w:val="20"/>
          <w:u w:val="single"/>
        </w:rPr>
      </w:pPr>
      <w:r w:rsidRPr="00795020">
        <w:rPr>
          <w:sz w:val="20"/>
          <w:szCs w:val="20"/>
          <w:u w:val="single"/>
        </w:rPr>
        <w:t xml:space="preserve">2. Highways </w:t>
      </w:r>
      <w:r w:rsidR="002C49E9" w:rsidRPr="00795020">
        <w:rPr>
          <w:sz w:val="20"/>
          <w:szCs w:val="20"/>
          <w:u w:val="single"/>
        </w:rPr>
        <w:t>Maintenance</w:t>
      </w:r>
    </w:p>
    <w:p w14:paraId="2F3C9245" w14:textId="77777777" w:rsidR="005A49AF" w:rsidRPr="00795020" w:rsidRDefault="00603561" w:rsidP="0084186C">
      <w:pPr>
        <w:rPr>
          <w:sz w:val="20"/>
          <w:szCs w:val="20"/>
        </w:rPr>
      </w:pPr>
      <w:r w:rsidRPr="00795020">
        <w:rPr>
          <w:sz w:val="20"/>
          <w:szCs w:val="20"/>
        </w:rPr>
        <w:t xml:space="preserve">We are very grateful for the </w:t>
      </w:r>
      <w:r w:rsidR="002C2AD2" w:rsidRPr="00795020">
        <w:rPr>
          <w:sz w:val="20"/>
          <w:szCs w:val="20"/>
        </w:rPr>
        <w:t xml:space="preserve">farmland </w:t>
      </w:r>
      <w:r w:rsidRPr="00795020">
        <w:rPr>
          <w:sz w:val="20"/>
          <w:szCs w:val="20"/>
        </w:rPr>
        <w:t xml:space="preserve">works undertaken </w:t>
      </w:r>
      <w:r w:rsidR="0079253F" w:rsidRPr="00795020">
        <w:rPr>
          <w:sz w:val="20"/>
          <w:szCs w:val="20"/>
        </w:rPr>
        <w:t xml:space="preserve">adjacent to </w:t>
      </w:r>
      <w:r w:rsidR="003A2194" w:rsidRPr="00795020">
        <w:rPr>
          <w:sz w:val="20"/>
          <w:szCs w:val="20"/>
        </w:rPr>
        <w:t xml:space="preserve">Pound Lane and </w:t>
      </w:r>
      <w:r w:rsidR="00271653" w:rsidRPr="00795020">
        <w:rPr>
          <w:sz w:val="20"/>
          <w:szCs w:val="20"/>
        </w:rPr>
        <w:t xml:space="preserve">South End </w:t>
      </w:r>
      <w:r w:rsidR="003A2194" w:rsidRPr="00795020">
        <w:rPr>
          <w:sz w:val="20"/>
          <w:szCs w:val="20"/>
        </w:rPr>
        <w:t xml:space="preserve">to </w:t>
      </w:r>
      <w:r w:rsidR="00271653" w:rsidRPr="00795020">
        <w:rPr>
          <w:sz w:val="20"/>
          <w:szCs w:val="20"/>
        </w:rPr>
        <w:t>alleviate flooding of these roads</w:t>
      </w:r>
      <w:r w:rsidR="005A49AF" w:rsidRPr="00795020">
        <w:rPr>
          <w:sz w:val="20"/>
          <w:szCs w:val="20"/>
        </w:rPr>
        <w:t>.</w:t>
      </w:r>
    </w:p>
    <w:p w14:paraId="7CA311C2" w14:textId="4EA0B6AC" w:rsidR="00031542" w:rsidRPr="00795020" w:rsidRDefault="009F5E65" w:rsidP="0084186C">
      <w:pPr>
        <w:rPr>
          <w:sz w:val="20"/>
          <w:szCs w:val="20"/>
        </w:rPr>
      </w:pPr>
      <w:r w:rsidRPr="00795020">
        <w:rPr>
          <w:sz w:val="20"/>
          <w:szCs w:val="20"/>
        </w:rPr>
        <w:t xml:space="preserve">This winter’s </w:t>
      </w:r>
      <w:r w:rsidR="00E1483D" w:rsidRPr="00795020">
        <w:rPr>
          <w:sz w:val="20"/>
          <w:szCs w:val="20"/>
        </w:rPr>
        <w:t>weather</w:t>
      </w:r>
      <w:r w:rsidRPr="00795020">
        <w:rPr>
          <w:sz w:val="20"/>
          <w:szCs w:val="20"/>
        </w:rPr>
        <w:t xml:space="preserve"> has had a major impact on all roads</w:t>
      </w:r>
      <w:r w:rsidR="00E1483D" w:rsidRPr="00795020">
        <w:rPr>
          <w:sz w:val="20"/>
          <w:szCs w:val="20"/>
        </w:rPr>
        <w:t xml:space="preserve"> in the area with significant increases in pot</w:t>
      </w:r>
      <w:r w:rsidR="004151C6" w:rsidRPr="00795020">
        <w:rPr>
          <w:sz w:val="20"/>
          <w:szCs w:val="20"/>
        </w:rPr>
        <w:t xml:space="preserve">holes. We </w:t>
      </w:r>
      <w:r w:rsidR="008025E6" w:rsidRPr="00795020">
        <w:rPr>
          <w:sz w:val="20"/>
          <w:szCs w:val="20"/>
        </w:rPr>
        <w:t xml:space="preserve">have frequent </w:t>
      </w:r>
      <w:r w:rsidR="004D7E07" w:rsidRPr="00795020">
        <w:rPr>
          <w:sz w:val="20"/>
          <w:szCs w:val="20"/>
        </w:rPr>
        <w:t>conversations with</w:t>
      </w:r>
      <w:r w:rsidR="004151C6" w:rsidRPr="00795020">
        <w:rPr>
          <w:sz w:val="20"/>
          <w:szCs w:val="20"/>
        </w:rPr>
        <w:t xml:space="preserve"> the Council</w:t>
      </w:r>
      <w:r w:rsidR="008025E6" w:rsidRPr="00795020">
        <w:rPr>
          <w:sz w:val="20"/>
          <w:szCs w:val="20"/>
        </w:rPr>
        <w:t xml:space="preserve"> </w:t>
      </w:r>
      <w:r w:rsidR="000E3E56" w:rsidRPr="00795020">
        <w:rPr>
          <w:sz w:val="20"/>
          <w:szCs w:val="20"/>
        </w:rPr>
        <w:t>L</w:t>
      </w:r>
      <w:r w:rsidR="004D7E07" w:rsidRPr="00795020">
        <w:rPr>
          <w:sz w:val="20"/>
          <w:szCs w:val="20"/>
        </w:rPr>
        <w:t xml:space="preserve">ocal </w:t>
      </w:r>
      <w:r w:rsidR="000E3E56" w:rsidRPr="00795020">
        <w:rPr>
          <w:sz w:val="20"/>
          <w:szCs w:val="20"/>
        </w:rPr>
        <w:t>A</w:t>
      </w:r>
      <w:r w:rsidR="004D7E07" w:rsidRPr="00795020">
        <w:rPr>
          <w:sz w:val="20"/>
          <w:szCs w:val="20"/>
        </w:rPr>
        <w:t xml:space="preserve">rea </w:t>
      </w:r>
      <w:r w:rsidR="000E3E56" w:rsidRPr="00795020">
        <w:rPr>
          <w:sz w:val="20"/>
          <w:szCs w:val="20"/>
        </w:rPr>
        <w:t>T</w:t>
      </w:r>
      <w:r w:rsidR="004D7E07" w:rsidRPr="00795020">
        <w:rPr>
          <w:sz w:val="20"/>
          <w:szCs w:val="20"/>
        </w:rPr>
        <w:t>echnician</w:t>
      </w:r>
      <w:r w:rsidR="00011AF4" w:rsidRPr="00795020">
        <w:rPr>
          <w:sz w:val="20"/>
          <w:szCs w:val="20"/>
        </w:rPr>
        <w:t xml:space="preserve">, </w:t>
      </w:r>
      <w:r w:rsidR="002E2474" w:rsidRPr="00795020">
        <w:rPr>
          <w:sz w:val="20"/>
          <w:szCs w:val="20"/>
        </w:rPr>
        <w:t>and</w:t>
      </w:r>
      <w:r w:rsidR="00011AF4" w:rsidRPr="00795020">
        <w:rPr>
          <w:sz w:val="20"/>
          <w:szCs w:val="20"/>
        </w:rPr>
        <w:t xml:space="preserve"> your continued </w:t>
      </w:r>
      <w:r w:rsidR="002E2474" w:rsidRPr="00795020">
        <w:rPr>
          <w:sz w:val="20"/>
          <w:szCs w:val="20"/>
        </w:rPr>
        <w:t xml:space="preserve">and multiple </w:t>
      </w:r>
      <w:r w:rsidR="0074493F" w:rsidRPr="00795020">
        <w:rPr>
          <w:sz w:val="20"/>
          <w:szCs w:val="20"/>
        </w:rPr>
        <w:t>reporting via the ‘Fix My Street’</w:t>
      </w:r>
      <w:r w:rsidR="002E2474" w:rsidRPr="00795020">
        <w:rPr>
          <w:sz w:val="20"/>
          <w:szCs w:val="20"/>
        </w:rPr>
        <w:t xml:space="preserve"> is the</w:t>
      </w:r>
      <w:r w:rsidR="0074493F" w:rsidRPr="00795020">
        <w:rPr>
          <w:sz w:val="20"/>
          <w:szCs w:val="20"/>
        </w:rPr>
        <w:t xml:space="preserve"> </w:t>
      </w:r>
      <w:r w:rsidR="00755C56" w:rsidRPr="00795020">
        <w:rPr>
          <w:sz w:val="20"/>
          <w:szCs w:val="20"/>
        </w:rPr>
        <w:t>best way to get our local repairs prioritised</w:t>
      </w:r>
      <w:r w:rsidR="00217308" w:rsidRPr="00795020">
        <w:rPr>
          <w:sz w:val="20"/>
          <w:szCs w:val="20"/>
        </w:rPr>
        <w:t>.</w:t>
      </w:r>
    </w:p>
    <w:p w14:paraId="602D426F" w14:textId="0D71582E" w:rsidR="00AE04CE" w:rsidRPr="00795020" w:rsidRDefault="000E3E56" w:rsidP="0084186C">
      <w:pPr>
        <w:rPr>
          <w:sz w:val="20"/>
          <w:szCs w:val="20"/>
          <w:u w:val="single"/>
        </w:rPr>
      </w:pPr>
      <w:r w:rsidRPr="00795020">
        <w:rPr>
          <w:sz w:val="20"/>
          <w:szCs w:val="20"/>
          <w:u w:val="single"/>
        </w:rPr>
        <w:t>3</w:t>
      </w:r>
      <w:r w:rsidR="00AE04CE" w:rsidRPr="00795020">
        <w:rPr>
          <w:sz w:val="20"/>
          <w:szCs w:val="20"/>
          <w:u w:val="single"/>
        </w:rPr>
        <w:t xml:space="preserve">. Recreation Area </w:t>
      </w:r>
      <w:r w:rsidR="00BD1A53" w:rsidRPr="00795020">
        <w:rPr>
          <w:sz w:val="20"/>
          <w:szCs w:val="20"/>
          <w:u w:val="single"/>
        </w:rPr>
        <w:t>maintenance</w:t>
      </w:r>
    </w:p>
    <w:p w14:paraId="7000A6AC" w14:textId="04FC6022" w:rsidR="00BD1A53" w:rsidRPr="00795020" w:rsidRDefault="00735280" w:rsidP="0084186C">
      <w:pPr>
        <w:rPr>
          <w:sz w:val="20"/>
          <w:szCs w:val="20"/>
        </w:rPr>
      </w:pPr>
      <w:r w:rsidRPr="00795020">
        <w:rPr>
          <w:sz w:val="20"/>
          <w:szCs w:val="20"/>
        </w:rPr>
        <w:t>Annual Safety Check</w:t>
      </w:r>
      <w:r w:rsidR="00201EE9" w:rsidRPr="00795020">
        <w:rPr>
          <w:sz w:val="20"/>
          <w:szCs w:val="20"/>
        </w:rPr>
        <w:t xml:space="preserve"> recommendations (from May202</w:t>
      </w:r>
      <w:r w:rsidR="00B456A3" w:rsidRPr="00795020">
        <w:rPr>
          <w:sz w:val="20"/>
          <w:szCs w:val="20"/>
        </w:rPr>
        <w:t>5</w:t>
      </w:r>
      <w:r w:rsidR="00201EE9" w:rsidRPr="00795020">
        <w:rPr>
          <w:sz w:val="20"/>
          <w:szCs w:val="20"/>
        </w:rPr>
        <w:t xml:space="preserve">) </w:t>
      </w:r>
      <w:r w:rsidR="00B456A3" w:rsidRPr="00795020">
        <w:rPr>
          <w:sz w:val="20"/>
          <w:szCs w:val="20"/>
        </w:rPr>
        <w:t>have been actioned</w:t>
      </w:r>
      <w:r w:rsidR="003A46A8" w:rsidRPr="00795020">
        <w:rPr>
          <w:sz w:val="20"/>
          <w:szCs w:val="20"/>
        </w:rPr>
        <w:t xml:space="preserve"> and </w:t>
      </w:r>
      <w:r w:rsidR="00FC47AA" w:rsidRPr="00795020">
        <w:rPr>
          <w:sz w:val="20"/>
          <w:szCs w:val="20"/>
        </w:rPr>
        <w:t>equipment replacement</w:t>
      </w:r>
      <w:r w:rsidR="005C4B6A" w:rsidRPr="00795020">
        <w:rPr>
          <w:sz w:val="20"/>
          <w:szCs w:val="20"/>
        </w:rPr>
        <w:t xml:space="preserve">s installed. </w:t>
      </w:r>
      <w:r w:rsidR="00FC47AA" w:rsidRPr="00795020">
        <w:rPr>
          <w:sz w:val="20"/>
          <w:szCs w:val="20"/>
        </w:rPr>
        <w:t xml:space="preserve"> </w:t>
      </w:r>
    </w:p>
    <w:p w14:paraId="39C4CF91" w14:textId="4320BEE0" w:rsidR="0099450C" w:rsidRPr="00795020" w:rsidRDefault="00EB3338" w:rsidP="0084186C">
      <w:pPr>
        <w:rPr>
          <w:sz w:val="20"/>
          <w:szCs w:val="20"/>
        </w:rPr>
      </w:pPr>
      <w:r w:rsidRPr="00795020">
        <w:rPr>
          <w:sz w:val="20"/>
          <w:szCs w:val="20"/>
        </w:rPr>
        <w:t>The overgrown shrub areas along the</w:t>
      </w:r>
      <w:r w:rsidR="00CC7BBE" w:rsidRPr="00795020">
        <w:rPr>
          <w:sz w:val="20"/>
          <w:szCs w:val="20"/>
        </w:rPr>
        <w:t xml:space="preserve"> playground and teenage shelter </w:t>
      </w:r>
      <w:r w:rsidR="000B0D5C" w:rsidRPr="00795020">
        <w:rPr>
          <w:sz w:val="20"/>
          <w:szCs w:val="20"/>
        </w:rPr>
        <w:t xml:space="preserve">boundaries </w:t>
      </w:r>
      <w:r w:rsidR="00CC7BBE" w:rsidRPr="00795020">
        <w:rPr>
          <w:sz w:val="20"/>
          <w:szCs w:val="20"/>
        </w:rPr>
        <w:t>have been cleared</w:t>
      </w:r>
      <w:r w:rsidR="007771AB" w:rsidRPr="00795020">
        <w:rPr>
          <w:sz w:val="20"/>
          <w:szCs w:val="20"/>
        </w:rPr>
        <w:t>.</w:t>
      </w:r>
      <w:r w:rsidR="009B190C" w:rsidRPr="00795020">
        <w:rPr>
          <w:sz w:val="20"/>
          <w:szCs w:val="20"/>
        </w:rPr>
        <w:t xml:space="preserve"> We</w:t>
      </w:r>
      <w:r w:rsidR="005F1476" w:rsidRPr="00795020">
        <w:rPr>
          <w:sz w:val="20"/>
          <w:szCs w:val="20"/>
        </w:rPr>
        <w:t xml:space="preserve"> intend to remove all shrubs and grass seed</w:t>
      </w:r>
      <w:r w:rsidR="008F6BC3" w:rsidRPr="00795020">
        <w:rPr>
          <w:sz w:val="20"/>
          <w:szCs w:val="20"/>
        </w:rPr>
        <w:t xml:space="preserve"> area to improve the look and </w:t>
      </w:r>
      <w:r w:rsidR="003A1717" w:rsidRPr="00795020">
        <w:rPr>
          <w:sz w:val="20"/>
          <w:szCs w:val="20"/>
        </w:rPr>
        <w:t>make it easier to maintain</w:t>
      </w:r>
      <w:r w:rsidR="000C5064" w:rsidRPr="00795020">
        <w:rPr>
          <w:sz w:val="20"/>
          <w:szCs w:val="20"/>
        </w:rPr>
        <w:t>.</w:t>
      </w:r>
    </w:p>
    <w:p w14:paraId="02591673" w14:textId="6F07ECD3" w:rsidR="000C5064" w:rsidRPr="00795020" w:rsidRDefault="00081A14" w:rsidP="0084186C">
      <w:pPr>
        <w:rPr>
          <w:sz w:val="20"/>
          <w:szCs w:val="20"/>
        </w:rPr>
      </w:pPr>
      <w:r w:rsidRPr="00795020">
        <w:rPr>
          <w:sz w:val="20"/>
          <w:szCs w:val="20"/>
        </w:rPr>
        <w:t xml:space="preserve">Villager concerns </w:t>
      </w:r>
      <w:r w:rsidR="0035654F" w:rsidRPr="00795020">
        <w:rPr>
          <w:sz w:val="20"/>
          <w:szCs w:val="20"/>
        </w:rPr>
        <w:t>w</w:t>
      </w:r>
      <w:r w:rsidR="00FE476D" w:rsidRPr="00795020">
        <w:rPr>
          <w:sz w:val="20"/>
          <w:szCs w:val="20"/>
        </w:rPr>
        <w:t xml:space="preserve">ere taken on board </w:t>
      </w:r>
      <w:r w:rsidRPr="00795020">
        <w:rPr>
          <w:sz w:val="20"/>
          <w:szCs w:val="20"/>
        </w:rPr>
        <w:t>about the pro</w:t>
      </w:r>
      <w:r w:rsidR="0035654F" w:rsidRPr="00795020">
        <w:rPr>
          <w:sz w:val="20"/>
          <w:szCs w:val="20"/>
        </w:rPr>
        <w:t>po</w:t>
      </w:r>
      <w:r w:rsidRPr="00795020">
        <w:rPr>
          <w:sz w:val="20"/>
          <w:szCs w:val="20"/>
        </w:rPr>
        <w:t xml:space="preserve">sed felling of the </w:t>
      </w:r>
      <w:r w:rsidR="0035654F" w:rsidRPr="00795020">
        <w:rPr>
          <w:sz w:val="20"/>
          <w:szCs w:val="20"/>
        </w:rPr>
        <w:t>Oak Tree</w:t>
      </w:r>
      <w:r w:rsidR="00FE476D" w:rsidRPr="00795020">
        <w:rPr>
          <w:sz w:val="20"/>
          <w:szCs w:val="20"/>
        </w:rPr>
        <w:t xml:space="preserve"> (referred to as the Millenium tree)</w:t>
      </w:r>
      <w:r w:rsidR="00285C17" w:rsidRPr="00795020">
        <w:rPr>
          <w:sz w:val="20"/>
          <w:szCs w:val="20"/>
        </w:rPr>
        <w:t xml:space="preserve"> in the Recreation Area. We have </w:t>
      </w:r>
      <w:r w:rsidR="00A46BEE" w:rsidRPr="00795020">
        <w:rPr>
          <w:sz w:val="20"/>
          <w:szCs w:val="20"/>
        </w:rPr>
        <w:t xml:space="preserve">planted three new Oak trees at the bottom of </w:t>
      </w:r>
      <w:r w:rsidR="00CA19BD" w:rsidRPr="00795020">
        <w:rPr>
          <w:sz w:val="20"/>
          <w:szCs w:val="20"/>
        </w:rPr>
        <w:t>the site</w:t>
      </w:r>
      <w:r w:rsidR="004F3E55" w:rsidRPr="00795020">
        <w:rPr>
          <w:sz w:val="20"/>
          <w:szCs w:val="20"/>
        </w:rPr>
        <w:t xml:space="preserve"> to compensate for the loss</w:t>
      </w:r>
      <w:r w:rsidR="00823BB0" w:rsidRPr="00795020">
        <w:rPr>
          <w:sz w:val="20"/>
          <w:szCs w:val="20"/>
        </w:rPr>
        <w:t>.</w:t>
      </w:r>
    </w:p>
    <w:p w14:paraId="26E86631" w14:textId="245FA96A" w:rsidR="002349F2" w:rsidRPr="00795020" w:rsidRDefault="002349F2" w:rsidP="0084186C">
      <w:pPr>
        <w:rPr>
          <w:sz w:val="20"/>
          <w:szCs w:val="20"/>
          <w:u w:val="single"/>
        </w:rPr>
      </w:pPr>
      <w:r w:rsidRPr="00795020">
        <w:rPr>
          <w:sz w:val="20"/>
          <w:szCs w:val="20"/>
          <w:u w:val="single"/>
        </w:rPr>
        <w:t xml:space="preserve">6. </w:t>
      </w:r>
      <w:r w:rsidR="00DA164E" w:rsidRPr="00795020">
        <w:rPr>
          <w:sz w:val="20"/>
          <w:szCs w:val="20"/>
          <w:u w:val="single"/>
        </w:rPr>
        <w:t>Financial</w:t>
      </w:r>
    </w:p>
    <w:p w14:paraId="7CE8F54C" w14:textId="5F6196A5" w:rsidR="00DA164E" w:rsidRPr="00795020" w:rsidRDefault="003A1717" w:rsidP="0084186C">
      <w:pPr>
        <w:rPr>
          <w:sz w:val="20"/>
          <w:szCs w:val="20"/>
        </w:rPr>
      </w:pPr>
      <w:r w:rsidRPr="00795020">
        <w:rPr>
          <w:sz w:val="20"/>
          <w:szCs w:val="20"/>
        </w:rPr>
        <w:t xml:space="preserve">Due to the cost of </w:t>
      </w:r>
      <w:r w:rsidR="00BA6332" w:rsidRPr="00795020">
        <w:rPr>
          <w:sz w:val="20"/>
          <w:szCs w:val="20"/>
        </w:rPr>
        <w:t>maintenance and repairs to the playground and zipwire, w</w:t>
      </w:r>
      <w:r w:rsidR="00DA164E" w:rsidRPr="00795020">
        <w:rPr>
          <w:sz w:val="20"/>
          <w:szCs w:val="20"/>
        </w:rPr>
        <w:t>e have decided to increase to our prec</w:t>
      </w:r>
      <w:r w:rsidR="00FC2BA4" w:rsidRPr="00795020">
        <w:rPr>
          <w:sz w:val="20"/>
          <w:szCs w:val="20"/>
        </w:rPr>
        <w:t xml:space="preserve">ept </w:t>
      </w:r>
      <w:r w:rsidR="00F72353" w:rsidRPr="00795020">
        <w:rPr>
          <w:sz w:val="20"/>
          <w:szCs w:val="20"/>
        </w:rPr>
        <w:t>by</w:t>
      </w:r>
      <w:r w:rsidR="00FC2BA4" w:rsidRPr="00795020">
        <w:rPr>
          <w:sz w:val="20"/>
          <w:szCs w:val="20"/>
        </w:rPr>
        <w:t xml:space="preserve"> </w:t>
      </w:r>
      <w:r w:rsidRPr="00795020">
        <w:rPr>
          <w:sz w:val="20"/>
          <w:szCs w:val="20"/>
        </w:rPr>
        <w:t>7</w:t>
      </w:r>
      <w:r w:rsidR="00FC2BA4" w:rsidRPr="00795020">
        <w:rPr>
          <w:sz w:val="20"/>
          <w:szCs w:val="20"/>
        </w:rPr>
        <w:t>% for 202</w:t>
      </w:r>
      <w:r w:rsidR="00F72353" w:rsidRPr="00795020">
        <w:rPr>
          <w:sz w:val="20"/>
          <w:szCs w:val="20"/>
        </w:rPr>
        <w:t>6/7</w:t>
      </w:r>
      <w:r w:rsidR="00D9408F" w:rsidRPr="00795020">
        <w:rPr>
          <w:sz w:val="20"/>
          <w:szCs w:val="20"/>
        </w:rPr>
        <w:t xml:space="preserve">. </w:t>
      </w:r>
    </w:p>
    <w:p w14:paraId="0BAE4A4B" w14:textId="70ABC953" w:rsidR="00B30DF0" w:rsidRPr="00795020" w:rsidRDefault="00F72353" w:rsidP="0084186C">
      <w:pPr>
        <w:rPr>
          <w:sz w:val="20"/>
          <w:szCs w:val="20"/>
          <w:u w:val="single"/>
        </w:rPr>
      </w:pPr>
      <w:r w:rsidRPr="00795020">
        <w:rPr>
          <w:sz w:val="20"/>
          <w:szCs w:val="20"/>
          <w:u w:val="single"/>
        </w:rPr>
        <w:t xml:space="preserve">7. </w:t>
      </w:r>
      <w:r w:rsidR="00837164" w:rsidRPr="00795020">
        <w:rPr>
          <w:sz w:val="20"/>
          <w:szCs w:val="20"/>
          <w:u w:val="single"/>
        </w:rPr>
        <w:t>Village Projects</w:t>
      </w:r>
      <w:r w:rsidR="004A52F1" w:rsidRPr="00795020">
        <w:rPr>
          <w:sz w:val="20"/>
          <w:szCs w:val="20"/>
          <w:u w:val="single"/>
        </w:rPr>
        <w:t xml:space="preserve"> and Funding</w:t>
      </w:r>
    </w:p>
    <w:p w14:paraId="4DE2FD3B" w14:textId="299F1CD6" w:rsidR="0022631C" w:rsidRDefault="000007DA" w:rsidP="0084186C">
      <w:pPr>
        <w:rPr>
          <w:sz w:val="20"/>
          <w:szCs w:val="20"/>
        </w:rPr>
      </w:pPr>
      <w:r>
        <w:rPr>
          <w:sz w:val="20"/>
          <w:szCs w:val="20"/>
        </w:rPr>
        <w:t>We have replace</w:t>
      </w:r>
      <w:r w:rsidR="00E50854">
        <w:rPr>
          <w:sz w:val="20"/>
          <w:szCs w:val="20"/>
        </w:rPr>
        <w:t xml:space="preserve">d the Salt Bin in the </w:t>
      </w:r>
      <w:r w:rsidR="0022631C">
        <w:rPr>
          <w:sz w:val="20"/>
          <w:szCs w:val="20"/>
        </w:rPr>
        <w:t>Village</w:t>
      </w:r>
      <w:r w:rsidR="00E50854">
        <w:rPr>
          <w:sz w:val="20"/>
          <w:szCs w:val="20"/>
        </w:rPr>
        <w:t xml:space="preserve"> Square and are in the process of </w:t>
      </w:r>
      <w:r w:rsidR="0022631C">
        <w:rPr>
          <w:sz w:val="20"/>
          <w:szCs w:val="20"/>
        </w:rPr>
        <w:t>replacing the Bench opposite the Old School.</w:t>
      </w:r>
    </w:p>
    <w:p w14:paraId="7BC7EF98" w14:textId="0BA4D744" w:rsidR="004A52F1" w:rsidRPr="00795020" w:rsidRDefault="004A52F1" w:rsidP="0084186C">
      <w:pPr>
        <w:rPr>
          <w:sz w:val="20"/>
          <w:szCs w:val="20"/>
        </w:rPr>
      </w:pPr>
      <w:r w:rsidRPr="00795020">
        <w:rPr>
          <w:sz w:val="20"/>
          <w:szCs w:val="20"/>
        </w:rPr>
        <w:t xml:space="preserve">We are in the process of </w:t>
      </w:r>
      <w:r w:rsidR="006359B2" w:rsidRPr="00795020">
        <w:rPr>
          <w:sz w:val="20"/>
          <w:szCs w:val="20"/>
        </w:rPr>
        <w:t xml:space="preserve">putting together a medium term plan of </w:t>
      </w:r>
      <w:r w:rsidR="00EC2BC8" w:rsidRPr="00795020">
        <w:rPr>
          <w:sz w:val="20"/>
          <w:szCs w:val="20"/>
        </w:rPr>
        <w:t>maintenance</w:t>
      </w:r>
      <w:r w:rsidR="003C7F08" w:rsidRPr="00795020">
        <w:rPr>
          <w:sz w:val="20"/>
          <w:szCs w:val="20"/>
        </w:rPr>
        <w:t>,</w:t>
      </w:r>
      <w:r w:rsidR="00EC2BC8" w:rsidRPr="00795020">
        <w:rPr>
          <w:sz w:val="20"/>
          <w:szCs w:val="20"/>
        </w:rPr>
        <w:t xml:space="preserve"> repairs</w:t>
      </w:r>
      <w:r w:rsidR="003C7F08" w:rsidRPr="00795020">
        <w:rPr>
          <w:sz w:val="20"/>
          <w:szCs w:val="20"/>
        </w:rPr>
        <w:t xml:space="preserve"> and replacements</w:t>
      </w:r>
      <w:r w:rsidR="001471AF" w:rsidRPr="00795020">
        <w:rPr>
          <w:sz w:val="20"/>
          <w:szCs w:val="20"/>
        </w:rPr>
        <w:t xml:space="preserve"> to support </w:t>
      </w:r>
      <w:r w:rsidR="00EE503F" w:rsidRPr="00795020">
        <w:rPr>
          <w:sz w:val="20"/>
          <w:szCs w:val="20"/>
        </w:rPr>
        <w:t>applications</w:t>
      </w:r>
      <w:r w:rsidR="001471AF" w:rsidRPr="00795020">
        <w:rPr>
          <w:sz w:val="20"/>
          <w:szCs w:val="20"/>
        </w:rPr>
        <w:t xml:space="preserve"> to funding bodies like HS2</w:t>
      </w:r>
      <w:r w:rsidR="00EE503F" w:rsidRPr="00795020">
        <w:rPr>
          <w:sz w:val="20"/>
          <w:szCs w:val="20"/>
        </w:rPr>
        <w:t xml:space="preserve">. </w:t>
      </w:r>
    </w:p>
    <w:p w14:paraId="2E51918E" w14:textId="77777777" w:rsidR="00795020" w:rsidRPr="00795020" w:rsidRDefault="00795020" w:rsidP="0084186C">
      <w:pPr>
        <w:rPr>
          <w:sz w:val="20"/>
          <w:szCs w:val="20"/>
        </w:rPr>
      </w:pPr>
    </w:p>
    <w:p w14:paraId="050EB5B5" w14:textId="4AA088D6" w:rsidR="00FC06E5" w:rsidRPr="00795020" w:rsidRDefault="00905157" w:rsidP="0084186C">
      <w:pPr>
        <w:rPr>
          <w:sz w:val="20"/>
          <w:szCs w:val="20"/>
          <w:u w:val="single"/>
        </w:rPr>
      </w:pPr>
      <w:r w:rsidRPr="00795020">
        <w:rPr>
          <w:sz w:val="20"/>
          <w:szCs w:val="20"/>
        </w:rPr>
        <w:t>Graham Ellis</w:t>
      </w:r>
    </w:p>
    <w:sectPr w:rsidR="00FC06E5" w:rsidRPr="00795020" w:rsidSect="00B109DF">
      <w:pgSz w:w="11906" w:h="16838"/>
      <w:pgMar w:top="851" w:right="1440" w:bottom="1134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AB27C" w14:textId="77777777" w:rsidR="00F04256" w:rsidRDefault="00F04256" w:rsidP="00905157">
      <w:pPr>
        <w:spacing w:after="0" w:line="240" w:lineRule="auto"/>
      </w:pPr>
      <w:r>
        <w:separator/>
      </w:r>
    </w:p>
  </w:endnote>
  <w:endnote w:type="continuationSeparator" w:id="0">
    <w:p w14:paraId="461109AB" w14:textId="77777777" w:rsidR="00F04256" w:rsidRDefault="00F04256" w:rsidP="0090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0D45B" w14:textId="77777777" w:rsidR="00F04256" w:rsidRDefault="00F04256" w:rsidP="00905157">
      <w:pPr>
        <w:spacing w:after="0" w:line="240" w:lineRule="auto"/>
      </w:pPr>
      <w:r>
        <w:separator/>
      </w:r>
    </w:p>
  </w:footnote>
  <w:footnote w:type="continuationSeparator" w:id="0">
    <w:p w14:paraId="4CDD1C1C" w14:textId="77777777" w:rsidR="00F04256" w:rsidRDefault="00F04256" w:rsidP="00905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319"/>
    <w:multiLevelType w:val="hybridMultilevel"/>
    <w:tmpl w:val="DFC2B47A"/>
    <w:lvl w:ilvl="0" w:tplc="2154E110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A58EC"/>
    <w:multiLevelType w:val="hybridMultilevel"/>
    <w:tmpl w:val="382A0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216F0"/>
    <w:multiLevelType w:val="hybridMultilevel"/>
    <w:tmpl w:val="65D4CF50"/>
    <w:lvl w:ilvl="0" w:tplc="C09228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90F4D"/>
    <w:multiLevelType w:val="hybridMultilevel"/>
    <w:tmpl w:val="6BB227DE"/>
    <w:lvl w:ilvl="0" w:tplc="C9EAC0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8A1DE5"/>
    <w:multiLevelType w:val="hybridMultilevel"/>
    <w:tmpl w:val="484E2DFA"/>
    <w:lvl w:ilvl="0" w:tplc="D06C4F3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C4E49"/>
    <w:multiLevelType w:val="hybridMultilevel"/>
    <w:tmpl w:val="0E66D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F72DCC"/>
    <w:multiLevelType w:val="hybridMultilevel"/>
    <w:tmpl w:val="5F8CE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C1CC6"/>
    <w:multiLevelType w:val="hybridMultilevel"/>
    <w:tmpl w:val="BFA0CD30"/>
    <w:lvl w:ilvl="0" w:tplc="D06C4F30">
      <w:start w:val="5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4371674">
    <w:abstractNumId w:val="5"/>
  </w:num>
  <w:num w:numId="2" w16cid:durableId="719061235">
    <w:abstractNumId w:val="1"/>
  </w:num>
  <w:num w:numId="3" w16cid:durableId="666787247">
    <w:abstractNumId w:val="6"/>
  </w:num>
  <w:num w:numId="4" w16cid:durableId="1611622302">
    <w:abstractNumId w:val="3"/>
  </w:num>
  <w:num w:numId="5" w16cid:durableId="924726377">
    <w:abstractNumId w:val="4"/>
  </w:num>
  <w:num w:numId="6" w16cid:durableId="713190273">
    <w:abstractNumId w:val="0"/>
  </w:num>
  <w:num w:numId="7" w16cid:durableId="1722898196">
    <w:abstractNumId w:val="2"/>
  </w:num>
  <w:num w:numId="8" w16cid:durableId="5053684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A1"/>
    <w:rsid w:val="00000571"/>
    <w:rsid w:val="000007DA"/>
    <w:rsid w:val="00011861"/>
    <w:rsid w:val="00011AF4"/>
    <w:rsid w:val="00015E40"/>
    <w:rsid w:val="000268EF"/>
    <w:rsid w:val="00031542"/>
    <w:rsid w:val="000514B6"/>
    <w:rsid w:val="00077C7B"/>
    <w:rsid w:val="00081A14"/>
    <w:rsid w:val="000835BD"/>
    <w:rsid w:val="000B0D5C"/>
    <w:rsid w:val="000B6880"/>
    <w:rsid w:val="000C5064"/>
    <w:rsid w:val="000E3E56"/>
    <w:rsid w:val="000F2DBE"/>
    <w:rsid w:val="00104015"/>
    <w:rsid w:val="0011406B"/>
    <w:rsid w:val="001204B2"/>
    <w:rsid w:val="00121040"/>
    <w:rsid w:val="001323B5"/>
    <w:rsid w:val="001358AA"/>
    <w:rsid w:val="001471AF"/>
    <w:rsid w:val="0014766B"/>
    <w:rsid w:val="00154126"/>
    <w:rsid w:val="00170F65"/>
    <w:rsid w:val="00173723"/>
    <w:rsid w:val="00173FC5"/>
    <w:rsid w:val="001A1C33"/>
    <w:rsid w:val="001C76D4"/>
    <w:rsid w:val="001E41B6"/>
    <w:rsid w:val="002018ED"/>
    <w:rsid w:val="00201EE9"/>
    <w:rsid w:val="0020664A"/>
    <w:rsid w:val="002079C7"/>
    <w:rsid w:val="00216187"/>
    <w:rsid w:val="00217308"/>
    <w:rsid w:val="00220557"/>
    <w:rsid w:val="00223043"/>
    <w:rsid w:val="0022631C"/>
    <w:rsid w:val="002349F2"/>
    <w:rsid w:val="00271653"/>
    <w:rsid w:val="00285C17"/>
    <w:rsid w:val="002929B8"/>
    <w:rsid w:val="00293E6D"/>
    <w:rsid w:val="002A1DD3"/>
    <w:rsid w:val="002C2AD2"/>
    <w:rsid w:val="002C49E9"/>
    <w:rsid w:val="002E2474"/>
    <w:rsid w:val="003045F9"/>
    <w:rsid w:val="00325F73"/>
    <w:rsid w:val="003472A4"/>
    <w:rsid w:val="0035654F"/>
    <w:rsid w:val="0038408B"/>
    <w:rsid w:val="003875DF"/>
    <w:rsid w:val="003A1717"/>
    <w:rsid w:val="003A2194"/>
    <w:rsid w:val="003A32A1"/>
    <w:rsid w:val="003A46A8"/>
    <w:rsid w:val="003C32A5"/>
    <w:rsid w:val="003C49F9"/>
    <w:rsid w:val="003C7F08"/>
    <w:rsid w:val="003D2FBC"/>
    <w:rsid w:val="003E36BC"/>
    <w:rsid w:val="004009E8"/>
    <w:rsid w:val="004151C6"/>
    <w:rsid w:val="00421EAD"/>
    <w:rsid w:val="00440E30"/>
    <w:rsid w:val="004948BF"/>
    <w:rsid w:val="0049509C"/>
    <w:rsid w:val="004A4CDD"/>
    <w:rsid w:val="004A52F1"/>
    <w:rsid w:val="004B3AFB"/>
    <w:rsid w:val="004C6E85"/>
    <w:rsid w:val="004D097C"/>
    <w:rsid w:val="004D21E3"/>
    <w:rsid w:val="004D7E07"/>
    <w:rsid w:val="004E6D5D"/>
    <w:rsid w:val="004F3E55"/>
    <w:rsid w:val="004F574D"/>
    <w:rsid w:val="005311E0"/>
    <w:rsid w:val="00532385"/>
    <w:rsid w:val="00555514"/>
    <w:rsid w:val="005741F8"/>
    <w:rsid w:val="00586C9C"/>
    <w:rsid w:val="00595478"/>
    <w:rsid w:val="005A49AF"/>
    <w:rsid w:val="005A4B93"/>
    <w:rsid w:val="005B71F1"/>
    <w:rsid w:val="005C1ED2"/>
    <w:rsid w:val="005C4B6A"/>
    <w:rsid w:val="005F1476"/>
    <w:rsid w:val="00603561"/>
    <w:rsid w:val="00606313"/>
    <w:rsid w:val="0061142D"/>
    <w:rsid w:val="0061721A"/>
    <w:rsid w:val="006359B2"/>
    <w:rsid w:val="00662A0B"/>
    <w:rsid w:val="006713DD"/>
    <w:rsid w:val="00676F2E"/>
    <w:rsid w:val="00681567"/>
    <w:rsid w:val="00687D3A"/>
    <w:rsid w:val="00692D9C"/>
    <w:rsid w:val="00695779"/>
    <w:rsid w:val="006E1A70"/>
    <w:rsid w:val="006E2F1A"/>
    <w:rsid w:val="006F42E7"/>
    <w:rsid w:val="00711B0C"/>
    <w:rsid w:val="00735280"/>
    <w:rsid w:val="0074493F"/>
    <w:rsid w:val="00746D88"/>
    <w:rsid w:val="00755C56"/>
    <w:rsid w:val="00772CCF"/>
    <w:rsid w:val="007771AB"/>
    <w:rsid w:val="0079253F"/>
    <w:rsid w:val="00795020"/>
    <w:rsid w:val="007C1540"/>
    <w:rsid w:val="007C71DD"/>
    <w:rsid w:val="007E5C7B"/>
    <w:rsid w:val="008025E6"/>
    <w:rsid w:val="00810F47"/>
    <w:rsid w:val="0081316D"/>
    <w:rsid w:val="00823287"/>
    <w:rsid w:val="00823BB0"/>
    <w:rsid w:val="00837164"/>
    <w:rsid w:val="0084186C"/>
    <w:rsid w:val="008863F6"/>
    <w:rsid w:val="008A1E32"/>
    <w:rsid w:val="008B36D4"/>
    <w:rsid w:val="008C2CAC"/>
    <w:rsid w:val="008F6BC3"/>
    <w:rsid w:val="00905157"/>
    <w:rsid w:val="009109D5"/>
    <w:rsid w:val="009273F1"/>
    <w:rsid w:val="00927BB3"/>
    <w:rsid w:val="00944A1E"/>
    <w:rsid w:val="00953565"/>
    <w:rsid w:val="00953EF0"/>
    <w:rsid w:val="00955E16"/>
    <w:rsid w:val="00963D00"/>
    <w:rsid w:val="00985247"/>
    <w:rsid w:val="0099450C"/>
    <w:rsid w:val="009B190C"/>
    <w:rsid w:val="009B4E24"/>
    <w:rsid w:val="009F5E65"/>
    <w:rsid w:val="00A23EA5"/>
    <w:rsid w:val="00A32C54"/>
    <w:rsid w:val="00A46BEE"/>
    <w:rsid w:val="00A61834"/>
    <w:rsid w:val="00A61B1B"/>
    <w:rsid w:val="00A83785"/>
    <w:rsid w:val="00AC5407"/>
    <w:rsid w:val="00AD16FD"/>
    <w:rsid w:val="00AE04CE"/>
    <w:rsid w:val="00AE78C2"/>
    <w:rsid w:val="00AF5CD7"/>
    <w:rsid w:val="00B06334"/>
    <w:rsid w:val="00B109DF"/>
    <w:rsid w:val="00B17232"/>
    <w:rsid w:val="00B2463F"/>
    <w:rsid w:val="00B30DF0"/>
    <w:rsid w:val="00B456A3"/>
    <w:rsid w:val="00B67D63"/>
    <w:rsid w:val="00B71A60"/>
    <w:rsid w:val="00B8290B"/>
    <w:rsid w:val="00BA6332"/>
    <w:rsid w:val="00BC3C5D"/>
    <w:rsid w:val="00BD1A53"/>
    <w:rsid w:val="00BF5DE7"/>
    <w:rsid w:val="00C055B5"/>
    <w:rsid w:val="00C429B1"/>
    <w:rsid w:val="00C4766C"/>
    <w:rsid w:val="00C85799"/>
    <w:rsid w:val="00CA19BD"/>
    <w:rsid w:val="00CC7BBE"/>
    <w:rsid w:val="00CF5171"/>
    <w:rsid w:val="00D16725"/>
    <w:rsid w:val="00D7543C"/>
    <w:rsid w:val="00D86F39"/>
    <w:rsid w:val="00D9408F"/>
    <w:rsid w:val="00DA0A5D"/>
    <w:rsid w:val="00DA14AE"/>
    <w:rsid w:val="00DA164E"/>
    <w:rsid w:val="00DC02C5"/>
    <w:rsid w:val="00DE4148"/>
    <w:rsid w:val="00E02AE6"/>
    <w:rsid w:val="00E147BB"/>
    <w:rsid w:val="00E1483D"/>
    <w:rsid w:val="00E268BF"/>
    <w:rsid w:val="00E322B9"/>
    <w:rsid w:val="00E50854"/>
    <w:rsid w:val="00E515AF"/>
    <w:rsid w:val="00E51C37"/>
    <w:rsid w:val="00E57E7C"/>
    <w:rsid w:val="00E8580B"/>
    <w:rsid w:val="00EA5633"/>
    <w:rsid w:val="00EB3338"/>
    <w:rsid w:val="00EB3F3A"/>
    <w:rsid w:val="00EC2BC8"/>
    <w:rsid w:val="00ED1AEB"/>
    <w:rsid w:val="00ED5CC5"/>
    <w:rsid w:val="00EE503F"/>
    <w:rsid w:val="00F04256"/>
    <w:rsid w:val="00F330AE"/>
    <w:rsid w:val="00F33450"/>
    <w:rsid w:val="00F46CAB"/>
    <w:rsid w:val="00F6035A"/>
    <w:rsid w:val="00F61CD0"/>
    <w:rsid w:val="00F63469"/>
    <w:rsid w:val="00F72353"/>
    <w:rsid w:val="00F76C9D"/>
    <w:rsid w:val="00F82A3C"/>
    <w:rsid w:val="00F86ECD"/>
    <w:rsid w:val="00F91EF4"/>
    <w:rsid w:val="00FC0085"/>
    <w:rsid w:val="00FC06E5"/>
    <w:rsid w:val="00FC1618"/>
    <w:rsid w:val="00FC2BA4"/>
    <w:rsid w:val="00FC47AA"/>
    <w:rsid w:val="00FE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1D56A"/>
  <w15:chartTrackingRefBased/>
  <w15:docId w15:val="{A63EF966-C73F-4116-A72F-DDC899CB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3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3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3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3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3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3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3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3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3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3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3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3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3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3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3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3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3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3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3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3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3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3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3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3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3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32A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0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157"/>
  </w:style>
  <w:style w:type="paragraph" w:styleId="Footer">
    <w:name w:val="footer"/>
    <w:basedOn w:val="Normal"/>
    <w:link w:val="FooterChar"/>
    <w:uiPriority w:val="99"/>
    <w:unhideWhenUsed/>
    <w:rsid w:val="0090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2217</Characters>
  <Application>Microsoft Office Word</Application>
  <DocSecurity>0</DocSecurity>
  <Lines>82</Lines>
  <Paragraphs>47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Ellis</dc:creator>
  <cp:keywords/>
  <dc:description/>
  <cp:lastModifiedBy>Parish Clerk</cp:lastModifiedBy>
  <cp:revision>2</cp:revision>
  <cp:lastPrinted>2026-05-04T10:57:00Z</cp:lastPrinted>
  <dcterms:created xsi:type="dcterms:W3CDTF">2026-05-11T11:52:00Z</dcterms:created>
  <dcterms:modified xsi:type="dcterms:W3CDTF">2026-05-11T11:52:00Z</dcterms:modified>
</cp:coreProperties>
</file>